
<file path=[Content_Types].xml><?xml version="1.0" encoding="utf-8"?>
<Types xmlns="http://schemas.openxmlformats.org/package/2006/content-types">
  <Default Extension="odttf" ContentType="application/vnd.openxmlformats-officedocument.obfuscatedFont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C73AA76" w14:textId="7E3E173F" w:rsidR="009538B5" w:rsidRPr="00053782" w:rsidRDefault="00000000" w:rsidP="00053782">
      <w:pPr>
        <w:spacing w:line="240" w:lineRule="auto"/>
        <w:jc w:val="center"/>
        <w:rPr>
          <w:rFonts w:ascii="TH SarabunPSK" w:eastAsia="Sarabun" w:hAnsi="TH SarabunPSK" w:cs="TH SarabunPSK" w:hint="cs"/>
          <w:color w:val="FF0000"/>
          <w:sz w:val="30"/>
          <w:szCs w:val="30"/>
        </w:rPr>
      </w:pPr>
      <w:bookmarkStart w:id="0" w:name="_1hnz92ar1l0u" w:colFirst="0" w:colLast="0"/>
      <w:bookmarkEnd w:id="0"/>
      <w:r w:rsidRPr="00053782">
        <w:rPr>
          <w:rFonts w:ascii="TH SarabunPSK" w:eastAsia="Sarabun" w:hAnsi="TH SarabunPSK" w:cs="TH SarabunPSK" w:hint="cs"/>
          <w:color w:val="FF0000"/>
          <w:sz w:val="30"/>
          <w:szCs w:val="30"/>
        </w:rPr>
        <w:t>(ผู้ใช้ต้องดาวน์โหลดเทมเพลตนี้จึงจะนำไปแก้ไขได้</w:t>
      </w:r>
      <w:bookmarkStart w:id="1" w:name="_8vzbu1hh7qo" w:colFirst="0" w:colLast="0"/>
      <w:bookmarkEnd w:id="1"/>
      <w:r w:rsidRPr="00053782">
        <w:rPr>
          <w:rFonts w:ascii="TH SarabunPSK" w:eastAsia="Sarabun" w:hAnsi="TH SarabunPSK" w:cs="TH SarabunPSK" w:hint="cs"/>
          <w:color w:val="FF0000"/>
          <w:sz w:val="30"/>
          <w:szCs w:val="30"/>
        </w:rPr>
        <w:t>ให้จัดรูปแบบตามเทมเพลตนี้  เมื่อบทความประเมินผ่านการตอบรับแล้ว  วารสารจะนำมาจัดรูปแบบใหม่อีกครั้ง)</w:t>
      </w:r>
    </w:p>
    <w:p w14:paraId="1C5F2578" w14:textId="77777777" w:rsidR="009538B5" w:rsidRPr="00053782" w:rsidRDefault="00000000" w:rsidP="00053782">
      <w:pPr>
        <w:spacing w:line="240" w:lineRule="auto"/>
        <w:jc w:val="center"/>
        <w:rPr>
          <w:rFonts w:ascii="TH SarabunPSK" w:eastAsia="Sarabun" w:hAnsi="TH SarabunPSK" w:cs="TH SarabunPSK" w:hint="cs"/>
          <w:b/>
          <w:sz w:val="40"/>
          <w:szCs w:val="40"/>
        </w:rPr>
      </w:pPr>
      <w:bookmarkStart w:id="2" w:name="_h5t2ytcs3wx3" w:colFirst="0" w:colLast="0"/>
      <w:bookmarkEnd w:id="2"/>
      <w:r w:rsidRPr="00053782">
        <w:rPr>
          <w:rFonts w:ascii="TH SarabunPSK" w:eastAsia="Sarabun" w:hAnsi="TH SarabunPSK" w:cs="TH SarabunPSK" w:hint="cs"/>
          <w:b/>
          <w:sz w:val="40"/>
          <w:szCs w:val="40"/>
        </w:rPr>
        <w:t>ชื่อบทความ (ภาษาไทย) (18P/bold)</w:t>
      </w:r>
    </w:p>
    <w:p w14:paraId="092D33B4" w14:textId="77777777" w:rsidR="009538B5" w:rsidRPr="00053782" w:rsidRDefault="00000000" w:rsidP="00053782">
      <w:pPr>
        <w:spacing w:line="240" w:lineRule="auto"/>
        <w:jc w:val="center"/>
        <w:rPr>
          <w:rFonts w:ascii="TH SarabunPSK" w:eastAsia="Sarabun" w:hAnsi="TH SarabunPSK" w:cs="TH SarabunPSK" w:hint="cs"/>
          <w:b/>
          <w:sz w:val="32"/>
          <w:szCs w:val="32"/>
        </w:rPr>
      </w:pPr>
      <w:r w:rsidRPr="00053782">
        <w:rPr>
          <w:rFonts w:ascii="TH SarabunPSK" w:eastAsia="Sarabun" w:hAnsi="TH SarabunPSK" w:cs="TH SarabunPSK" w:hint="cs"/>
          <w:b/>
          <w:sz w:val="40"/>
          <w:szCs w:val="40"/>
        </w:rPr>
        <w:t>ชื่อบทความ (ภาษาอังกฤษ) (18P/bold)</w:t>
      </w:r>
      <w:r w:rsidRPr="00053782">
        <w:rPr>
          <w:rFonts w:ascii="TH SarabunPSK" w:eastAsia="Sarabun" w:hAnsi="TH SarabunPSK" w:cs="TH SarabunPSK" w:hint="cs"/>
          <w:b/>
          <w:sz w:val="32"/>
          <w:szCs w:val="32"/>
        </w:rPr>
        <w:t xml:space="preserve">  </w:t>
      </w:r>
    </w:p>
    <w:p w14:paraId="26254254" w14:textId="72321C8B" w:rsidR="009538B5" w:rsidRPr="00053782" w:rsidRDefault="00000000" w:rsidP="00053782">
      <w:pPr>
        <w:spacing w:line="240" w:lineRule="auto"/>
        <w:jc w:val="center"/>
        <w:rPr>
          <w:rFonts w:ascii="TH SarabunPSK" w:eastAsia="Sarabun" w:hAnsi="TH SarabunPSK" w:cs="TH SarabunPSK" w:hint="cs"/>
          <w:b/>
          <w:sz w:val="32"/>
          <w:szCs w:val="32"/>
        </w:rPr>
      </w:pPr>
      <w:r w:rsidRPr="00053782">
        <w:rPr>
          <w:rFonts w:ascii="TH SarabunPSK" w:eastAsia="Sarabun" w:hAnsi="TH SarabunPSK" w:cs="TH SarabunPSK" w:hint="cs"/>
          <w:b/>
          <w:sz w:val="32"/>
          <w:szCs w:val="32"/>
        </w:rPr>
        <w:t>(TH sarabu</w:t>
      </w:r>
      <w:r w:rsidR="00053782">
        <w:rPr>
          <w:rFonts w:ascii="TH SarabunPSK" w:eastAsia="Sarabun" w:hAnsi="TH SarabunPSK" w:cs="TH SarabunPSK"/>
          <w:b/>
          <w:sz w:val="32"/>
          <w:szCs w:val="32"/>
          <w:lang w:val="en-US"/>
        </w:rPr>
        <w:t>PSK</w:t>
      </w:r>
      <w:r w:rsidRPr="00053782">
        <w:rPr>
          <w:rFonts w:ascii="TH SarabunPSK" w:eastAsia="Sarabun" w:hAnsi="TH SarabunPSK" w:cs="TH SarabunPSK" w:hint="cs"/>
          <w:b/>
          <w:sz w:val="32"/>
          <w:szCs w:val="32"/>
        </w:rPr>
        <w:t>)</w:t>
      </w:r>
    </w:p>
    <w:p w14:paraId="7E6E645B" w14:textId="77777777" w:rsidR="009538B5" w:rsidRPr="00053782" w:rsidRDefault="009538B5" w:rsidP="00053782">
      <w:pPr>
        <w:spacing w:line="240" w:lineRule="auto"/>
        <w:jc w:val="center"/>
        <w:rPr>
          <w:rFonts w:ascii="TH SarabunPSK" w:eastAsia="Sarabun" w:hAnsi="TH SarabunPSK" w:cs="TH SarabunPSK" w:hint="cs"/>
          <w:b/>
          <w:sz w:val="32"/>
          <w:szCs w:val="32"/>
        </w:rPr>
      </w:pPr>
    </w:p>
    <w:p w14:paraId="6C0D0113" w14:textId="77777777" w:rsidR="009538B5" w:rsidRPr="00053782" w:rsidRDefault="00000000" w:rsidP="00053782">
      <w:pPr>
        <w:spacing w:line="240" w:lineRule="auto"/>
        <w:jc w:val="center"/>
        <w:rPr>
          <w:rFonts w:ascii="TH SarabunPSK" w:eastAsia="Sarabun" w:hAnsi="TH SarabunPSK" w:cs="TH SarabunPSK" w:hint="cs"/>
          <w:b/>
          <w:sz w:val="32"/>
          <w:szCs w:val="32"/>
        </w:rPr>
      </w:pPr>
      <w:r w:rsidRPr="00053782">
        <w:rPr>
          <w:rFonts w:ascii="TH SarabunPSK" w:eastAsia="Sarabun" w:hAnsi="TH SarabunPSK" w:cs="TH SarabunPSK" w:hint="cs"/>
          <w:b/>
          <w:sz w:val="32"/>
          <w:szCs w:val="32"/>
        </w:rPr>
        <w:t>ชื่อผู้เขียนบทความ</w:t>
      </w:r>
      <w:r w:rsidRPr="00053782">
        <w:rPr>
          <w:rFonts w:ascii="TH SarabunPSK" w:eastAsia="Sarabun" w:hAnsi="TH SarabunPSK" w:cs="TH SarabunPSK" w:hint="cs"/>
          <w:b/>
          <w:sz w:val="32"/>
          <w:szCs w:val="32"/>
          <w:vertAlign w:val="superscript"/>
        </w:rPr>
        <w:t>*1</w:t>
      </w:r>
      <w:r w:rsidRPr="00053782">
        <w:rPr>
          <w:rFonts w:ascii="TH SarabunPSK" w:eastAsia="Sarabun" w:hAnsi="TH SarabunPSK" w:cs="TH SarabunPSK" w:hint="cs"/>
          <w:b/>
          <w:sz w:val="32"/>
          <w:szCs w:val="32"/>
        </w:rPr>
        <w:t xml:space="preserve"> ชื่อผู้เขียนบทความ</w:t>
      </w:r>
      <w:r w:rsidRPr="00053782">
        <w:rPr>
          <w:rFonts w:ascii="TH SarabunPSK" w:eastAsia="Sarabun" w:hAnsi="TH SarabunPSK" w:cs="TH SarabunPSK" w:hint="cs"/>
          <w:b/>
          <w:sz w:val="32"/>
          <w:szCs w:val="32"/>
          <w:vertAlign w:val="superscript"/>
        </w:rPr>
        <w:t xml:space="preserve">2 </w:t>
      </w:r>
      <w:r w:rsidRPr="00053782">
        <w:rPr>
          <w:rFonts w:ascii="TH SarabunPSK" w:eastAsia="Sarabun" w:hAnsi="TH SarabunPSK" w:cs="TH SarabunPSK" w:hint="cs"/>
          <w:b/>
          <w:sz w:val="32"/>
          <w:szCs w:val="32"/>
        </w:rPr>
        <w:t>(ภาษาไทย)</w:t>
      </w:r>
      <w:r w:rsidRPr="00053782">
        <w:rPr>
          <w:rFonts w:ascii="TH SarabunPSK" w:eastAsia="Calibri" w:hAnsi="TH SarabunPSK" w:cs="TH SarabunPSK" w:hint="cs"/>
          <w:sz w:val="24"/>
          <w:szCs w:val="24"/>
        </w:rPr>
        <w:t xml:space="preserve"> </w:t>
      </w:r>
      <w:r w:rsidRPr="00053782">
        <w:rPr>
          <w:rFonts w:ascii="TH SarabunPSK" w:eastAsia="Calibri" w:hAnsi="TH SarabunPSK" w:cs="TH SarabunPSK" w:hint="cs"/>
          <w:b/>
          <w:sz w:val="24"/>
          <w:szCs w:val="24"/>
        </w:rPr>
        <w:t>คนต่อไป</w:t>
      </w:r>
      <w:r w:rsidRPr="00053782">
        <w:rPr>
          <w:rFonts w:ascii="TH SarabunPSK" w:eastAsia="Calibri" w:hAnsi="TH SarabunPSK" w:cs="TH SarabunPSK" w:hint="cs"/>
          <w:sz w:val="24"/>
          <w:szCs w:val="24"/>
        </w:rPr>
        <w:t xml:space="preserve"> (ถ้ามี)</w:t>
      </w:r>
      <w:r w:rsidRPr="00053782">
        <w:rPr>
          <w:rFonts w:ascii="TH SarabunPSK" w:eastAsia="Sarabun" w:hAnsi="TH SarabunPSK" w:cs="TH SarabunPSK" w:hint="cs"/>
          <w:b/>
          <w:sz w:val="32"/>
          <w:szCs w:val="32"/>
        </w:rPr>
        <w:t>(16P)</w:t>
      </w:r>
    </w:p>
    <w:p w14:paraId="49EF2638" w14:textId="77777777" w:rsidR="009538B5" w:rsidRPr="00053782" w:rsidRDefault="00000000" w:rsidP="00053782">
      <w:pPr>
        <w:spacing w:line="240" w:lineRule="auto"/>
        <w:jc w:val="center"/>
        <w:rPr>
          <w:rFonts w:ascii="TH SarabunPSK" w:eastAsia="Sarabun" w:hAnsi="TH SarabunPSK" w:cs="TH SarabunPSK" w:hint="cs"/>
          <w:b/>
          <w:sz w:val="32"/>
          <w:szCs w:val="32"/>
        </w:rPr>
      </w:pPr>
      <w:r w:rsidRPr="00053782">
        <w:rPr>
          <w:rFonts w:ascii="TH SarabunPSK" w:eastAsia="Sarabun" w:hAnsi="TH SarabunPSK" w:cs="TH SarabunPSK" w:hint="cs"/>
          <w:b/>
          <w:sz w:val="32"/>
          <w:szCs w:val="32"/>
        </w:rPr>
        <w:t>ชื่อผู้เขียนบทความ</w:t>
      </w:r>
      <w:r w:rsidRPr="00053782">
        <w:rPr>
          <w:rFonts w:ascii="TH SarabunPSK" w:eastAsia="Sarabun" w:hAnsi="TH SarabunPSK" w:cs="TH SarabunPSK" w:hint="cs"/>
          <w:b/>
          <w:sz w:val="32"/>
          <w:szCs w:val="32"/>
          <w:vertAlign w:val="superscript"/>
        </w:rPr>
        <w:t>*1</w:t>
      </w:r>
      <w:r w:rsidRPr="00053782">
        <w:rPr>
          <w:rFonts w:ascii="TH SarabunPSK" w:eastAsia="Sarabun" w:hAnsi="TH SarabunPSK" w:cs="TH SarabunPSK" w:hint="cs"/>
          <w:b/>
          <w:sz w:val="32"/>
          <w:szCs w:val="32"/>
        </w:rPr>
        <w:t xml:space="preserve"> ชื่อผู้เขียนบทความ</w:t>
      </w:r>
      <w:r w:rsidRPr="00053782">
        <w:rPr>
          <w:rFonts w:ascii="TH SarabunPSK" w:eastAsia="Sarabun" w:hAnsi="TH SarabunPSK" w:cs="TH SarabunPSK" w:hint="cs"/>
          <w:b/>
          <w:sz w:val="32"/>
          <w:szCs w:val="32"/>
          <w:vertAlign w:val="superscript"/>
        </w:rPr>
        <w:t>2</w:t>
      </w:r>
      <w:r w:rsidRPr="00053782">
        <w:rPr>
          <w:rFonts w:ascii="TH SarabunPSK" w:eastAsia="Sarabun" w:hAnsi="TH SarabunPSK" w:cs="TH SarabunPSK" w:hint="cs"/>
          <w:b/>
          <w:sz w:val="32"/>
          <w:szCs w:val="32"/>
        </w:rPr>
        <w:t>(ภาษาอังกฤษ)......</w:t>
      </w:r>
      <w:r w:rsidRPr="00053782">
        <w:rPr>
          <w:rFonts w:ascii="TH SarabunPSK" w:eastAsia="Calibri" w:hAnsi="TH SarabunPSK" w:cs="TH SarabunPSK" w:hint="cs"/>
        </w:rPr>
        <w:t xml:space="preserve"> </w:t>
      </w:r>
      <w:r w:rsidRPr="00053782">
        <w:rPr>
          <w:rFonts w:ascii="TH SarabunPSK" w:eastAsia="Sarabun" w:hAnsi="TH SarabunPSK" w:cs="TH SarabunPSK" w:hint="cs"/>
          <w:b/>
          <w:sz w:val="32"/>
          <w:szCs w:val="32"/>
        </w:rPr>
        <w:t>(16P)</w:t>
      </w:r>
    </w:p>
    <w:p w14:paraId="769A16F8" w14:textId="77777777" w:rsidR="009538B5" w:rsidRPr="00053782" w:rsidRDefault="009538B5" w:rsidP="00053782">
      <w:pPr>
        <w:spacing w:line="240" w:lineRule="auto"/>
        <w:jc w:val="center"/>
        <w:rPr>
          <w:rFonts w:ascii="TH SarabunPSK" w:eastAsia="Sarabun" w:hAnsi="TH SarabunPSK" w:cs="TH SarabunPSK" w:hint="cs"/>
          <w:b/>
          <w:sz w:val="24"/>
          <w:szCs w:val="24"/>
        </w:rPr>
      </w:pPr>
    </w:p>
    <w:p w14:paraId="10702620" w14:textId="77777777" w:rsidR="009538B5" w:rsidRPr="00053782" w:rsidRDefault="00000000" w:rsidP="00053782">
      <w:pPr>
        <w:spacing w:line="240" w:lineRule="auto"/>
        <w:jc w:val="center"/>
        <w:rPr>
          <w:rFonts w:ascii="TH SarabunPSK" w:eastAsia="Sarabun" w:hAnsi="TH SarabunPSK" w:cs="TH SarabunPSK" w:hint="cs"/>
          <w:b/>
          <w:sz w:val="32"/>
          <w:szCs w:val="32"/>
        </w:rPr>
      </w:pPr>
      <w:r w:rsidRPr="00053782">
        <w:rPr>
          <w:rFonts w:ascii="TH SarabunPSK" w:eastAsia="Sarabun" w:hAnsi="TH SarabunPSK" w:cs="TH SarabunPSK" w:hint="cs"/>
          <w:b/>
          <w:sz w:val="24"/>
          <w:szCs w:val="24"/>
        </w:rPr>
        <w:t xml:space="preserve">e-mail. </w:t>
      </w:r>
      <w:r w:rsidRPr="00053782">
        <w:rPr>
          <w:rFonts w:ascii="TH SarabunPSK" w:eastAsia="Sarabun" w:hAnsi="TH SarabunPSK" w:cs="TH SarabunPSK" w:hint="cs"/>
          <w:b/>
          <w:sz w:val="24"/>
          <w:szCs w:val="24"/>
          <w:vertAlign w:val="superscript"/>
        </w:rPr>
        <w:t>*</w:t>
      </w:r>
      <w:r w:rsidRPr="00053782">
        <w:rPr>
          <w:rFonts w:ascii="TH SarabunPSK" w:eastAsia="Sarabun" w:hAnsi="TH SarabunPSK" w:cs="TH SarabunPSK" w:hint="cs"/>
          <w:b/>
          <w:sz w:val="24"/>
          <w:szCs w:val="24"/>
        </w:rPr>
        <w:t xml:space="preserve"> (ของผู้เขียนบทความหลัก) (16P</w:t>
      </w:r>
      <w:r w:rsidRPr="00053782">
        <w:rPr>
          <w:rFonts w:ascii="TH SarabunPSK" w:eastAsia="Sarabun" w:hAnsi="TH SarabunPSK" w:cs="TH SarabunPSK" w:hint="cs"/>
          <w:b/>
          <w:sz w:val="32"/>
          <w:szCs w:val="32"/>
        </w:rPr>
        <w:t>)</w:t>
      </w:r>
    </w:p>
    <w:p w14:paraId="3973612F" w14:textId="77777777" w:rsidR="009538B5" w:rsidRPr="00053782" w:rsidRDefault="009538B5" w:rsidP="00053782">
      <w:pPr>
        <w:spacing w:line="240" w:lineRule="auto"/>
        <w:jc w:val="center"/>
        <w:rPr>
          <w:rFonts w:ascii="TH SarabunPSK" w:eastAsia="Sarabun" w:hAnsi="TH SarabunPSK" w:cs="TH SarabunPSK" w:hint="cs"/>
          <w:b/>
          <w:sz w:val="32"/>
          <w:szCs w:val="32"/>
        </w:rPr>
      </w:pPr>
    </w:p>
    <w:p w14:paraId="1A640D76" w14:textId="77777777" w:rsidR="009538B5" w:rsidRPr="00053782" w:rsidRDefault="00000000" w:rsidP="00053782">
      <w:pPr>
        <w:spacing w:line="240" w:lineRule="auto"/>
        <w:rPr>
          <w:rFonts w:ascii="TH SarabunPSK" w:eastAsia="Sarabun" w:hAnsi="TH SarabunPSK" w:cs="TH SarabunPSK" w:hint="cs"/>
          <w:sz w:val="30"/>
          <w:szCs w:val="30"/>
        </w:rPr>
      </w:pPr>
      <w:bookmarkStart w:id="3" w:name="_30j0zll" w:colFirst="0" w:colLast="0"/>
      <w:bookmarkEnd w:id="3"/>
      <w:r w:rsidRPr="00053782">
        <w:rPr>
          <w:rFonts w:ascii="TH SarabunPSK" w:eastAsia="Sarabun" w:hAnsi="TH SarabunPSK" w:cs="TH SarabunPSK" w:hint="cs"/>
          <w:b/>
          <w:sz w:val="30"/>
          <w:szCs w:val="30"/>
        </w:rPr>
        <w:t xml:space="preserve">บทคัดย่อ (ภาษาไทย) </w:t>
      </w:r>
      <w:r w:rsidRPr="00053782">
        <w:rPr>
          <w:rFonts w:ascii="TH SarabunPSK" w:eastAsia="Sarabun" w:hAnsi="TH SarabunPSK" w:cs="TH SarabunPSK" w:hint="cs"/>
          <w:sz w:val="30"/>
          <w:szCs w:val="30"/>
        </w:rPr>
        <w:t>(15P/Normal)</w:t>
      </w:r>
    </w:p>
    <w:p w14:paraId="0B6522FD" w14:textId="77777777" w:rsidR="009538B5" w:rsidRPr="00053782" w:rsidRDefault="00000000" w:rsidP="00053782">
      <w:pPr>
        <w:spacing w:line="240" w:lineRule="auto"/>
        <w:ind w:firstLine="1134"/>
        <w:jc w:val="both"/>
        <w:rPr>
          <w:rFonts w:ascii="TH SarabunPSK" w:eastAsia="Sarabun" w:hAnsi="TH SarabunPSK" w:cs="TH SarabunPSK" w:hint="cs"/>
          <w:sz w:val="30"/>
          <w:szCs w:val="30"/>
        </w:rPr>
      </w:pPr>
      <w:r w:rsidRPr="00053782">
        <w:rPr>
          <w:rFonts w:ascii="TH SarabunPSK" w:eastAsia="Sarabun" w:hAnsi="TH SarabunPSK" w:cs="TH SarabunPSK" w:hint="cs"/>
          <w:sz w:val="30"/>
          <w:szCs w:val="30"/>
        </w:rPr>
        <w:t>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</w:t>
      </w:r>
    </w:p>
    <w:p w14:paraId="41FC0373" w14:textId="77777777" w:rsidR="009538B5" w:rsidRPr="00053782" w:rsidRDefault="009538B5" w:rsidP="00053782">
      <w:pPr>
        <w:spacing w:line="240" w:lineRule="auto"/>
        <w:jc w:val="both"/>
        <w:rPr>
          <w:rFonts w:ascii="TH SarabunPSK" w:eastAsia="Sarabun" w:hAnsi="TH SarabunPSK" w:cs="TH SarabunPSK" w:hint="cs"/>
          <w:sz w:val="30"/>
          <w:szCs w:val="30"/>
        </w:rPr>
      </w:pPr>
    </w:p>
    <w:p w14:paraId="1F769ADE" w14:textId="77777777" w:rsidR="00053782" w:rsidRDefault="00000000" w:rsidP="00053782">
      <w:pPr>
        <w:spacing w:line="240" w:lineRule="auto"/>
        <w:jc w:val="both"/>
        <w:rPr>
          <w:rFonts w:ascii="TH SarabunPSK" w:eastAsia="Sarabun" w:hAnsi="TH SarabunPSK" w:cs="TH SarabunPSK"/>
          <w:sz w:val="32"/>
          <w:szCs w:val="32"/>
        </w:rPr>
      </w:pPr>
      <w:r w:rsidRPr="00053782">
        <w:rPr>
          <w:rFonts w:ascii="TH SarabunPSK" w:eastAsia="Sarabun" w:hAnsi="TH SarabunPSK" w:cs="TH SarabunPSK" w:hint="cs"/>
          <w:b/>
          <w:sz w:val="30"/>
          <w:szCs w:val="30"/>
        </w:rPr>
        <w:t xml:space="preserve">คำสำคัญ: </w:t>
      </w:r>
      <w:r w:rsidRPr="00053782">
        <w:rPr>
          <w:rFonts w:ascii="TH SarabunPSK" w:eastAsia="Sarabun" w:hAnsi="TH SarabunPSK" w:cs="TH SarabunPSK" w:hint="cs"/>
          <w:sz w:val="32"/>
          <w:szCs w:val="32"/>
        </w:rPr>
        <w:t xml:space="preserve">1……… 2……….. 3………..  </w:t>
      </w:r>
    </w:p>
    <w:p w14:paraId="7C1D2DD0" w14:textId="0A66A939" w:rsidR="009538B5" w:rsidRPr="00053782" w:rsidRDefault="00000000" w:rsidP="00053782">
      <w:pPr>
        <w:spacing w:line="240" w:lineRule="auto"/>
        <w:jc w:val="both"/>
        <w:rPr>
          <w:rFonts w:ascii="TH SarabunPSK" w:hAnsi="TH SarabunPSK" w:cs="TH SarabunPSK" w:hint="cs"/>
          <w:i/>
          <w:color w:val="2B2B2B"/>
          <w:highlight w:val="white"/>
        </w:rPr>
      </w:pPr>
      <w:r w:rsidRPr="00053782">
        <w:rPr>
          <w:rFonts w:ascii="TH SarabunPSK" w:eastAsia="Sarabun" w:hAnsi="TH SarabunPSK" w:cs="TH SarabunPSK" w:hint="cs"/>
          <w:sz w:val="32"/>
          <w:szCs w:val="32"/>
        </w:rPr>
        <w:t>(</w:t>
      </w:r>
      <w:hyperlink r:id="rId4">
        <w:r w:rsidRPr="00053782">
          <w:rPr>
            <w:rFonts w:ascii="TH SarabunPSK" w:hAnsi="TH SarabunPSK" w:cs="TH SarabunPSK" w:hint="cs"/>
            <w:color w:val="24890D"/>
            <w:sz w:val="24"/>
            <w:szCs w:val="24"/>
            <w:highlight w:val="white"/>
            <w:u w:val="single"/>
          </w:rPr>
          <w:t>คำหรือวลี</w:t>
        </w:r>
      </w:hyperlink>
      <w:r w:rsidRPr="00053782">
        <w:rPr>
          <w:rFonts w:ascii="TH SarabunPSK" w:eastAsia="Arial Unicode MS" w:hAnsi="TH SarabunPSK" w:cs="TH SarabunPSK" w:hint="cs"/>
          <w:color w:val="2B2B2B"/>
          <w:sz w:val="24"/>
          <w:szCs w:val="24"/>
          <w:highlight w:val="white"/>
        </w:rPr>
        <w:t xml:space="preserve"> ที่มีความสำคัญหรือมีนัยสำคัญ ต่อ</w:t>
      </w:r>
      <w:r w:rsidRPr="00053782">
        <w:rPr>
          <w:rFonts w:ascii="TH SarabunPSK" w:eastAsia="Arial Unicode MS" w:hAnsi="TH SarabunPSK" w:cs="TH SarabunPSK" w:hint="cs"/>
          <w:i/>
          <w:color w:val="2B2B2B"/>
          <w:highlight w:val="white"/>
        </w:rPr>
        <w:t>ระบบการสืบค้นสารสนเทศที่มีสาระหรือประโยชน์ในชื่อเรื่อง หรือเนื้อหาบทความ)</w:t>
      </w:r>
    </w:p>
    <w:p w14:paraId="06737901" w14:textId="77777777" w:rsidR="009538B5" w:rsidRPr="00053782" w:rsidRDefault="00000000" w:rsidP="00053782">
      <w:pPr>
        <w:spacing w:line="240" w:lineRule="auto"/>
        <w:jc w:val="both"/>
        <w:rPr>
          <w:rFonts w:ascii="TH SarabunPSK" w:hAnsi="TH SarabunPSK" w:cs="TH SarabunPSK" w:hint="cs"/>
          <w:i/>
          <w:color w:val="1D4567"/>
          <w:sz w:val="21"/>
          <w:szCs w:val="21"/>
          <w:highlight w:val="white"/>
        </w:rPr>
      </w:pPr>
      <w:r w:rsidRPr="00053782">
        <w:rPr>
          <w:rFonts w:ascii="TH SarabunPSK" w:eastAsia="Arial Unicode MS" w:hAnsi="TH SarabunPSK" w:cs="TH SarabunPSK" w:hint="cs"/>
          <w:i/>
          <w:color w:val="2B2B2B"/>
          <w:highlight w:val="white"/>
        </w:rPr>
        <w:t xml:space="preserve">เช่น  </w:t>
      </w:r>
      <w:hyperlink r:id="rId5">
        <w:r w:rsidRPr="00053782">
          <w:rPr>
            <w:rFonts w:ascii="TH SarabunPSK" w:hAnsi="TH SarabunPSK" w:cs="TH SarabunPSK" w:hint="cs"/>
            <w:i/>
            <w:color w:val="1D4567"/>
            <w:sz w:val="21"/>
            <w:szCs w:val="21"/>
            <w:highlight w:val="white"/>
          </w:rPr>
          <w:t>การพัฒนาการเรียนการสอนแบบผสมผสานด้วยเทคนิคเรียนรู้แบบร่วมมือ TGT เพื่อส่งเสริมทักษะการคิดอย่างมีวิจารณญาณและการทำงานเป็นทีมวิชาเทคโนโลยี (วิทยาการคำนวณ) ของนักเรียนชั้นประถมศึกษาปีที่ 5</w:t>
        </w:r>
      </w:hyperlink>
    </w:p>
    <w:p w14:paraId="16F5D955" w14:textId="77777777" w:rsidR="009538B5" w:rsidRPr="00053782" w:rsidRDefault="00000000" w:rsidP="00053782">
      <w:pPr>
        <w:spacing w:line="240" w:lineRule="auto"/>
        <w:jc w:val="both"/>
        <w:rPr>
          <w:rFonts w:ascii="TH SarabunPSK" w:hAnsi="TH SarabunPSK" w:cs="TH SarabunPSK" w:hint="cs"/>
          <w:color w:val="1D4567"/>
          <w:sz w:val="23"/>
          <w:szCs w:val="23"/>
          <w:highlight w:val="white"/>
        </w:rPr>
      </w:pPr>
      <w:r w:rsidRPr="00053782">
        <w:rPr>
          <w:rFonts w:ascii="TH SarabunPSK" w:eastAsia="Arial Unicode MS" w:hAnsi="TH SarabunPSK" w:cs="TH SarabunPSK" w:hint="cs"/>
          <w:b/>
          <w:color w:val="1D4567"/>
          <w:sz w:val="23"/>
          <w:szCs w:val="23"/>
          <w:highlight w:val="white"/>
        </w:rPr>
        <w:t>คำสำคัญ:</w:t>
      </w:r>
      <w:r w:rsidRPr="00053782">
        <w:rPr>
          <w:rFonts w:ascii="TH SarabunPSK" w:eastAsia="Arial Unicode MS" w:hAnsi="TH SarabunPSK" w:cs="TH SarabunPSK" w:hint="cs"/>
          <w:color w:val="1D4567"/>
          <w:sz w:val="23"/>
          <w:szCs w:val="23"/>
          <w:highlight w:val="white"/>
        </w:rPr>
        <w:t xml:space="preserve">  1.การเรียนการสอนแบบผสมผสาน  2.เทคนิคเรียนรู้แบบร่วมมือ TGT  3.การคิดอย่างมี  </w:t>
      </w:r>
    </w:p>
    <w:p w14:paraId="709F4DAB" w14:textId="77777777" w:rsidR="009538B5" w:rsidRPr="00053782" w:rsidRDefault="00000000" w:rsidP="00053782">
      <w:pPr>
        <w:spacing w:line="240" w:lineRule="auto"/>
        <w:jc w:val="both"/>
        <w:rPr>
          <w:rFonts w:ascii="TH SarabunPSK" w:hAnsi="TH SarabunPSK" w:cs="TH SarabunPSK" w:hint="cs"/>
          <w:color w:val="1D4567"/>
          <w:sz w:val="23"/>
          <w:szCs w:val="23"/>
          <w:highlight w:val="white"/>
        </w:rPr>
      </w:pPr>
      <w:r w:rsidRPr="00053782">
        <w:rPr>
          <w:rFonts w:ascii="TH SarabunPSK" w:eastAsia="Arial Unicode MS" w:hAnsi="TH SarabunPSK" w:cs="TH SarabunPSK" w:hint="cs"/>
          <w:color w:val="1D4567"/>
          <w:sz w:val="23"/>
          <w:szCs w:val="23"/>
          <w:highlight w:val="white"/>
        </w:rPr>
        <w:t xml:space="preserve">                 วิจารณญาณ  4.  การทำงานเป็นทีม  5.  วิทยาการคำนวณ</w:t>
      </w:r>
    </w:p>
    <w:p w14:paraId="2A739760" w14:textId="77777777" w:rsidR="009538B5" w:rsidRPr="00053782" w:rsidRDefault="009538B5" w:rsidP="00053782">
      <w:pPr>
        <w:spacing w:line="240" w:lineRule="auto"/>
        <w:jc w:val="both"/>
        <w:rPr>
          <w:rFonts w:ascii="TH SarabunPSK" w:hAnsi="TH SarabunPSK" w:cs="TH SarabunPSK" w:hint="cs"/>
          <w:color w:val="2B2B2B"/>
          <w:sz w:val="24"/>
          <w:szCs w:val="24"/>
          <w:highlight w:val="white"/>
        </w:rPr>
      </w:pPr>
    </w:p>
    <w:p w14:paraId="2F831A43" w14:textId="77777777" w:rsidR="009538B5" w:rsidRPr="00053782" w:rsidRDefault="009538B5" w:rsidP="00053782">
      <w:pPr>
        <w:spacing w:line="240" w:lineRule="auto"/>
        <w:jc w:val="both"/>
        <w:rPr>
          <w:rFonts w:ascii="TH SarabunPSK" w:eastAsia="Sarabun" w:hAnsi="TH SarabunPSK" w:cs="TH SarabunPSK" w:hint="cs"/>
          <w:sz w:val="32"/>
          <w:szCs w:val="32"/>
        </w:rPr>
      </w:pPr>
    </w:p>
    <w:p w14:paraId="539354C1" w14:textId="77777777" w:rsidR="009538B5" w:rsidRPr="00053782" w:rsidRDefault="009538B5" w:rsidP="00053782">
      <w:pPr>
        <w:spacing w:line="240" w:lineRule="auto"/>
        <w:jc w:val="both"/>
        <w:rPr>
          <w:rFonts w:ascii="TH SarabunPSK" w:eastAsia="Sarabun" w:hAnsi="TH SarabunPSK" w:cs="TH SarabunPSK" w:hint="cs"/>
          <w:b/>
          <w:sz w:val="30"/>
          <w:szCs w:val="30"/>
        </w:rPr>
      </w:pPr>
    </w:p>
    <w:p w14:paraId="562756D7" w14:textId="77777777" w:rsidR="009538B5" w:rsidRPr="00053782" w:rsidRDefault="009538B5" w:rsidP="00053782">
      <w:pPr>
        <w:spacing w:line="240" w:lineRule="auto"/>
        <w:jc w:val="both"/>
        <w:rPr>
          <w:rFonts w:ascii="TH SarabunPSK" w:eastAsia="Sarabun" w:hAnsi="TH SarabunPSK" w:cs="TH SarabunPSK" w:hint="cs"/>
          <w:b/>
          <w:sz w:val="30"/>
          <w:szCs w:val="30"/>
        </w:rPr>
      </w:pPr>
    </w:p>
    <w:p w14:paraId="3E3B5112" w14:textId="77777777" w:rsidR="009538B5" w:rsidRPr="00053782" w:rsidRDefault="00000000" w:rsidP="00053782">
      <w:pPr>
        <w:spacing w:line="240" w:lineRule="auto"/>
        <w:jc w:val="both"/>
        <w:rPr>
          <w:rFonts w:ascii="TH SarabunPSK" w:eastAsia="Sarabun" w:hAnsi="TH SarabunPSK" w:cs="TH SarabunPSK" w:hint="cs"/>
          <w:i/>
        </w:rPr>
      </w:pPr>
      <w:r w:rsidRPr="00053782">
        <w:rPr>
          <w:rFonts w:ascii="TH SarabunPSK" w:eastAsia="Sarabun" w:hAnsi="TH SarabunPSK" w:cs="TH SarabunPSK" w:hint="cs"/>
          <w:i/>
        </w:rPr>
        <w:t>(ระบุสถานtผู้เขียนบทความแต่ละคนไว้ ด้านล่างของหน้าแรก ตามตัวอย่าง)</w:t>
      </w:r>
    </w:p>
    <w:p w14:paraId="04A1E6A6" w14:textId="77777777" w:rsidR="009538B5" w:rsidRPr="00053782" w:rsidRDefault="00000000" w:rsidP="00053782">
      <w:pPr>
        <w:spacing w:line="240" w:lineRule="auto"/>
        <w:jc w:val="both"/>
        <w:rPr>
          <w:rFonts w:ascii="TH SarabunPSK" w:eastAsia="Sarabun" w:hAnsi="TH SarabunPSK" w:cs="TH SarabunPSK" w:hint="cs"/>
          <w:b/>
          <w:sz w:val="24"/>
          <w:szCs w:val="24"/>
        </w:rPr>
      </w:pPr>
      <w:r w:rsidRPr="00053782">
        <w:rPr>
          <w:rFonts w:ascii="TH SarabunPSK" w:eastAsia="Sarabun" w:hAnsi="TH SarabunPSK" w:cs="TH SarabunPSK" w:hint="cs"/>
          <w:b/>
          <w:sz w:val="24"/>
          <w:szCs w:val="24"/>
        </w:rPr>
        <w:t>_____________</w:t>
      </w:r>
    </w:p>
    <w:p w14:paraId="521A303E" w14:textId="77777777" w:rsidR="009538B5" w:rsidRPr="00053782" w:rsidRDefault="00000000" w:rsidP="00053782">
      <w:pPr>
        <w:spacing w:line="240" w:lineRule="auto"/>
        <w:jc w:val="both"/>
        <w:rPr>
          <w:rFonts w:ascii="TH SarabunPSK" w:eastAsia="Sarabun" w:hAnsi="TH SarabunPSK" w:cs="TH SarabunPSK" w:hint="cs"/>
          <w:sz w:val="24"/>
          <w:szCs w:val="24"/>
        </w:rPr>
      </w:pPr>
      <w:r w:rsidRPr="00053782">
        <w:rPr>
          <w:rFonts w:ascii="TH SarabunPSK" w:eastAsia="Sarabun" w:hAnsi="TH SarabunPSK" w:cs="TH SarabunPSK" w:hint="cs"/>
          <w:sz w:val="24"/>
          <w:szCs w:val="24"/>
        </w:rPr>
        <w:tab/>
      </w:r>
    </w:p>
    <w:p w14:paraId="51B98E5E" w14:textId="2EC5BA29" w:rsidR="009538B5" w:rsidRPr="00053782" w:rsidRDefault="00000000" w:rsidP="00053782">
      <w:pPr>
        <w:spacing w:line="240" w:lineRule="auto"/>
        <w:rPr>
          <w:rFonts w:ascii="TH SarabunPSK" w:eastAsia="Sarabun" w:hAnsi="TH SarabunPSK" w:cs="TH SarabunPSK" w:hint="cs"/>
          <w:sz w:val="24"/>
          <w:szCs w:val="24"/>
          <w:cs/>
          <w:lang w:val="en-US"/>
        </w:rPr>
      </w:pPr>
      <w:r w:rsidRPr="00053782">
        <w:rPr>
          <w:rFonts w:ascii="TH SarabunPSK" w:eastAsia="Sarabun" w:hAnsi="TH SarabunPSK" w:cs="TH SarabunPSK" w:hint="cs"/>
          <w:sz w:val="24"/>
          <w:szCs w:val="24"/>
        </w:rPr>
        <w:tab/>
      </w:r>
      <w:r w:rsidRPr="00053782">
        <w:rPr>
          <w:rFonts w:ascii="TH SarabunPSK" w:eastAsia="Sarabun" w:hAnsi="TH SarabunPSK" w:cs="TH SarabunPSK" w:hint="cs"/>
          <w:sz w:val="24"/>
          <w:szCs w:val="24"/>
          <w:vertAlign w:val="superscript"/>
        </w:rPr>
        <w:t>1</w:t>
      </w:r>
      <w:r w:rsidRPr="00053782">
        <w:rPr>
          <w:rFonts w:ascii="TH SarabunPSK" w:eastAsia="Sarabun" w:hAnsi="TH SarabunPSK" w:cs="TH SarabunPSK" w:hint="cs"/>
          <w:sz w:val="24"/>
          <w:szCs w:val="24"/>
        </w:rPr>
        <w:t xml:space="preserve"> </w:t>
      </w:r>
      <w:r w:rsidR="00053782">
        <w:rPr>
          <w:rFonts w:ascii="TH SarabunPSK" w:eastAsia="Sarabun" w:hAnsi="TH SarabunPSK" w:cs="TH SarabunPSK" w:hint="cs"/>
          <w:sz w:val="24"/>
          <w:szCs w:val="24"/>
          <w:cs/>
          <w:lang w:val="en-US"/>
        </w:rPr>
        <w:t xml:space="preserve">ครู วิทยาฐานะ ครูชำนาญการ โรงเรียนบ้านสมใจ จังหวัดขอนแก่น </w:t>
      </w:r>
    </w:p>
    <w:p w14:paraId="56978FCD" w14:textId="09E752F8" w:rsidR="009538B5" w:rsidRPr="00053782" w:rsidRDefault="00000000" w:rsidP="00053782">
      <w:pPr>
        <w:spacing w:line="240" w:lineRule="auto"/>
        <w:rPr>
          <w:rFonts w:ascii="TH SarabunPSK" w:eastAsia="Sarabun" w:hAnsi="TH SarabunPSK" w:cs="TH SarabunPSK" w:hint="cs"/>
          <w:sz w:val="24"/>
          <w:szCs w:val="24"/>
        </w:rPr>
      </w:pPr>
      <w:r w:rsidRPr="00053782">
        <w:rPr>
          <w:rFonts w:ascii="TH SarabunPSK" w:eastAsia="Sarabun" w:hAnsi="TH SarabunPSK" w:cs="TH SarabunPSK" w:hint="cs"/>
          <w:sz w:val="24"/>
          <w:szCs w:val="24"/>
        </w:rPr>
        <w:tab/>
      </w:r>
      <w:r w:rsidRPr="00053782">
        <w:rPr>
          <w:rFonts w:ascii="TH SarabunPSK" w:eastAsia="Sarabun" w:hAnsi="TH SarabunPSK" w:cs="TH SarabunPSK" w:hint="cs"/>
          <w:sz w:val="24"/>
          <w:szCs w:val="24"/>
          <w:vertAlign w:val="superscript"/>
        </w:rPr>
        <w:t>2</w:t>
      </w:r>
      <w:r w:rsidRPr="00053782">
        <w:rPr>
          <w:rFonts w:ascii="TH SarabunPSK" w:eastAsia="Sarabun" w:hAnsi="TH SarabunPSK" w:cs="TH SarabunPSK" w:hint="cs"/>
          <w:sz w:val="24"/>
          <w:szCs w:val="24"/>
        </w:rPr>
        <w:t xml:space="preserve"> </w:t>
      </w:r>
      <w:r w:rsidR="00053782">
        <w:rPr>
          <w:rFonts w:ascii="TH SarabunPSK" w:eastAsia="Sarabun" w:hAnsi="TH SarabunPSK" w:cs="TH SarabunPSK" w:hint="cs"/>
          <w:sz w:val="24"/>
          <w:szCs w:val="24"/>
          <w:cs/>
        </w:rPr>
        <w:t>อาจารย์ประจำสาขาวิชาคอมพิวเตอร์ศึกษา คณะวิทยาศาสตร์และเทคโนโลยี มหาวิทยาลัยราชภัฏนครราชสีมา</w:t>
      </w:r>
    </w:p>
    <w:p w14:paraId="227D12B0" w14:textId="53C59D5F" w:rsidR="00053782" w:rsidRPr="00053782" w:rsidRDefault="00053782" w:rsidP="00053782">
      <w:pPr>
        <w:spacing w:line="240" w:lineRule="auto"/>
        <w:ind w:firstLine="720"/>
        <w:rPr>
          <w:rFonts w:ascii="TH SarabunPSK" w:eastAsia="Sarabun" w:hAnsi="TH SarabunPSK" w:cs="TH SarabunPSK"/>
          <w:sz w:val="24"/>
          <w:szCs w:val="24"/>
          <w:lang w:val="en-US"/>
        </w:rPr>
      </w:pPr>
      <w:r w:rsidRPr="00053782">
        <w:rPr>
          <w:rFonts w:ascii="TH SarabunPSK" w:eastAsia="Sarabun" w:hAnsi="TH SarabunPSK" w:cs="TH SarabunPSK"/>
          <w:sz w:val="24"/>
          <w:szCs w:val="24"/>
          <w:vertAlign w:val="superscript"/>
          <w:lang w:val="en-US"/>
        </w:rPr>
        <w:t>1</w:t>
      </w:r>
      <w:r w:rsidRPr="00053782">
        <w:rPr>
          <w:rFonts w:ascii="TH SarabunPSK" w:eastAsia="Sarabun" w:hAnsi="TH SarabunPSK" w:cs="TH SarabunPSK"/>
          <w:sz w:val="24"/>
          <w:szCs w:val="24"/>
          <w:lang w:val="en-US"/>
        </w:rPr>
        <w:t xml:space="preserve"> Teacher, Academic Level, Expert Teacher, Ban Somjai School, Khon Kaen Province</w:t>
      </w:r>
    </w:p>
    <w:p w14:paraId="63648C1A" w14:textId="5F332ABD" w:rsidR="009538B5" w:rsidRPr="00053782" w:rsidRDefault="00053782" w:rsidP="00053782">
      <w:pPr>
        <w:spacing w:line="240" w:lineRule="auto"/>
        <w:ind w:firstLine="720"/>
        <w:rPr>
          <w:rFonts w:ascii="TH SarabunPSK" w:eastAsia="Sarabun" w:hAnsi="TH SarabunPSK" w:cs="TH SarabunPSK" w:hint="cs"/>
          <w:b/>
          <w:sz w:val="30"/>
          <w:szCs w:val="30"/>
          <w:lang w:val="en-US"/>
        </w:rPr>
      </w:pPr>
      <w:r w:rsidRPr="00053782">
        <w:rPr>
          <w:rFonts w:ascii="TH SarabunPSK" w:eastAsia="Sarabun" w:hAnsi="TH SarabunPSK" w:cs="TH SarabunPSK"/>
          <w:sz w:val="24"/>
          <w:szCs w:val="24"/>
          <w:vertAlign w:val="superscript"/>
          <w:lang w:val="en-US"/>
        </w:rPr>
        <w:t xml:space="preserve">2 </w:t>
      </w:r>
      <w:r w:rsidRPr="00053782">
        <w:rPr>
          <w:rFonts w:ascii="TH SarabunPSK" w:eastAsia="Sarabun" w:hAnsi="TH SarabunPSK" w:cs="TH SarabunPSK"/>
          <w:sz w:val="24"/>
          <w:szCs w:val="24"/>
          <w:lang w:val="en-US"/>
        </w:rPr>
        <w:t>Lecturer, Department of Computer Studies, Faculty of Science and Technology, Nakhon Ratchasima Rajabhat University</w:t>
      </w:r>
    </w:p>
    <w:p w14:paraId="235FB297" w14:textId="77777777" w:rsidR="009538B5" w:rsidRPr="00053782" w:rsidRDefault="009538B5" w:rsidP="00053782">
      <w:pPr>
        <w:spacing w:line="240" w:lineRule="auto"/>
        <w:jc w:val="center"/>
        <w:rPr>
          <w:rFonts w:ascii="TH SarabunPSK" w:eastAsia="Sarabun" w:hAnsi="TH SarabunPSK" w:cs="TH SarabunPSK" w:hint="cs"/>
          <w:b/>
          <w:color w:val="CC0000"/>
          <w:sz w:val="30"/>
          <w:szCs w:val="30"/>
          <w:lang w:val="en-US"/>
        </w:rPr>
      </w:pPr>
    </w:p>
    <w:p w14:paraId="295308F9" w14:textId="77777777" w:rsidR="009538B5" w:rsidRPr="00053782" w:rsidRDefault="009538B5" w:rsidP="00053782">
      <w:pPr>
        <w:spacing w:line="240" w:lineRule="auto"/>
        <w:rPr>
          <w:rFonts w:ascii="TH SarabunPSK" w:eastAsia="Sarabun" w:hAnsi="TH SarabunPSK" w:cs="TH SarabunPSK" w:hint="cs"/>
          <w:b/>
          <w:sz w:val="30"/>
          <w:szCs w:val="30"/>
          <w:lang w:val="en-US"/>
        </w:rPr>
      </w:pPr>
    </w:p>
    <w:p w14:paraId="718C022F" w14:textId="77777777" w:rsidR="009538B5" w:rsidRPr="00053782" w:rsidRDefault="009538B5" w:rsidP="00053782">
      <w:pPr>
        <w:spacing w:line="240" w:lineRule="auto"/>
        <w:rPr>
          <w:rFonts w:ascii="TH SarabunPSK" w:eastAsia="Sarabun" w:hAnsi="TH SarabunPSK" w:cs="TH SarabunPSK" w:hint="cs"/>
          <w:b/>
          <w:sz w:val="30"/>
          <w:szCs w:val="30"/>
          <w:lang w:val="en-US"/>
        </w:rPr>
      </w:pPr>
    </w:p>
    <w:p w14:paraId="73127BEA" w14:textId="77777777" w:rsidR="00053782" w:rsidRDefault="00053782">
      <w:pPr>
        <w:rPr>
          <w:rFonts w:ascii="TH SarabunPSK" w:eastAsia="Sarabun" w:hAnsi="TH SarabunPSK" w:cs="TH SarabunPSK"/>
          <w:b/>
          <w:sz w:val="30"/>
          <w:szCs w:val="30"/>
        </w:rPr>
      </w:pPr>
      <w:r>
        <w:rPr>
          <w:rFonts w:ascii="TH SarabunPSK" w:eastAsia="Sarabun" w:hAnsi="TH SarabunPSK" w:cs="TH SarabunPSK"/>
          <w:b/>
          <w:sz w:val="30"/>
          <w:szCs w:val="30"/>
          <w:cs/>
          <w:lang w:bidi="th"/>
        </w:rPr>
        <w:br w:type="page"/>
      </w:r>
    </w:p>
    <w:p w14:paraId="233CBB17" w14:textId="48FB7DB6" w:rsidR="009538B5" w:rsidRPr="00053782" w:rsidRDefault="00000000" w:rsidP="00053782">
      <w:pPr>
        <w:spacing w:line="240" w:lineRule="auto"/>
        <w:rPr>
          <w:rFonts w:ascii="TH SarabunPSK" w:eastAsia="Sarabun" w:hAnsi="TH SarabunPSK" w:cs="TH SarabunPSK" w:hint="cs"/>
          <w:b/>
          <w:sz w:val="30"/>
          <w:szCs w:val="30"/>
        </w:rPr>
      </w:pPr>
      <w:r w:rsidRPr="00053782">
        <w:rPr>
          <w:rFonts w:ascii="TH SarabunPSK" w:eastAsia="Sarabun" w:hAnsi="TH SarabunPSK" w:cs="TH SarabunPSK" w:hint="cs"/>
          <w:b/>
          <w:sz w:val="30"/>
          <w:szCs w:val="30"/>
        </w:rPr>
        <w:lastRenderedPageBreak/>
        <w:t xml:space="preserve">Abstract (บทคัดย่อภาษาอังกฤษ) </w:t>
      </w:r>
      <w:r w:rsidRPr="00053782">
        <w:rPr>
          <w:rFonts w:ascii="TH SarabunPSK" w:eastAsia="Sarabun" w:hAnsi="TH SarabunPSK" w:cs="TH SarabunPSK" w:hint="cs"/>
          <w:sz w:val="30"/>
          <w:szCs w:val="30"/>
        </w:rPr>
        <w:t>(15P/Normal)</w:t>
      </w:r>
    </w:p>
    <w:p w14:paraId="6BE21820" w14:textId="77777777" w:rsidR="009538B5" w:rsidRPr="00053782" w:rsidRDefault="00000000" w:rsidP="00053782">
      <w:pPr>
        <w:spacing w:line="240" w:lineRule="auto"/>
        <w:ind w:firstLine="1134"/>
        <w:jc w:val="both"/>
        <w:rPr>
          <w:rFonts w:ascii="TH SarabunPSK" w:eastAsia="Sarabun" w:hAnsi="TH SarabunPSK" w:cs="TH SarabunPSK" w:hint="cs"/>
          <w:sz w:val="30"/>
          <w:szCs w:val="30"/>
        </w:rPr>
      </w:pPr>
      <w:r w:rsidRPr="00053782">
        <w:rPr>
          <w:rFonts w:ascii="TH SarabunPSK" w:eastAsia="Sarabun" w:hAnsi="TH SarabunPSK" w:cs="TH SarabunPSK" w:hint="cs"/>
          <w:sz w:val="30"/>
          <w:szCs w:val="30"/>
        </w:rPr>
        <w:t>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</w:t>
      </w:r>
    </w:p>
    <w:p w14:paraId="4A90946C" w14:textId="77777777" w:rsidR="009538B5" w:rsidRPr="00053782" w:rsidRDefault="00000000" w:rsidP="00053782">
      <w:pPr>
        <w:spacing w:line="240" w:lineRule="auto"/>
        <w:jc w:val="both"/>
        <w:rPr>
          <w:rFonts w:ascii="TH SarabunPSK" w:eastAsia="Sarabun" w:hAnsi="TH SarabunPSK" w:cs="TH SarabunPSK" w:hint="cs"/>
          <w:b/>
          <w:sz w:val="30"/>
          <w:szCs w:val="30"/>
        </w:rPr>
      </w:pPr>
      <w:r w:rsidRPr="00053782">
        <w:rPr>
          <w:rFonts w:ascii="TH SarabunPSK" w:eastAsia="Sarabun" w:hAnsi="TH SarabunPSK" w:cs="TH SarabunPSK" w:hint="cs"/>
          <w:b/>
          <w:sz w:val="30"/>
          <w:szCs w:val="30"/>
        </w:rPr>
        <w:t xml:space="preserve">Keyword: </w:t>
      </w:r>
      <w:r w:rsidRPr="00053782">
        <w:rPr>
          <w:rFonts w:ascii="TH SarabunPSK" w:eastAsia="Sarabun" w:hAnsi="TH SarabunPSK" w:cs="TH SarabunPSK" w:hint="cs"/>
          <w:sz w:val="32"/>
          <w:szCs w:val="32"/>
        </w:rPr>
        <w:t>1……… 2……….. 3………..</w:t>
      </w:r>
    </w:p>
    <w:p w14:paraId="175E4F84" w14:textId="77777777" w:rsidR="00053782" w:rsidRDefault="00053782" w:rsidP="00053782">
      <w:pPr>
        <w:spacing w:line="240" w:lineRule="auto"/>
        <w:jc w:val="center"/>
        <w:rPr>
          <w:rFonts w:ascii="TH SarabunPSK" w:eastAsia="Sarabun" w:hAnsi="TH SarabunPSK" w:cs="TH SarabunPSK"/>
          <w:b/>
          <w:color w:val="CC0000"/>
          <w:sz w:val="30"/>
          <w:szCs w:val="30"/>
          <w:lang w:val="en-US"/>
        </w:rPr>
      </w:pPr>
    </w:p>
    <w:p w14:paraId="626DFD43" w14:textId="3099CD1B" w:rsidR="00053782" w:rsidRPr="00053782" w:rsidRDefault="00053782" w:rsidP="00053782">
      <w:pPr>
        <w:spacing w:line="240" w:lineRule="auto"/>
        <w:jc w:val="center"/>
        <w:rPr>
          <w:rFonts w:ascii="TH SarabunPSK" w:eastAsia="Sarabun" w:hAnsi="TH SarabunPSK" w:cs="TH SarabunPSK" w:hint="cs"/>
          <w:b/>
          <w:sz w:val="30"/>
          <w:szCs w:val="30"/>
        </w:rPr>
      </w:pPr>
      <w:r w:rsidRPr="00053782">
        <w:rPr>
          <w:rFonts w:ascii="TH SarabunPSK" w:eastAsia="Sarabun" w:hAnsi="TH SarabunPSK" w:cs="TH SarabunPSK" w:hint="cs"/>
          <w:b/>
          <w:color w:val="CC0000"/>
          <w:sz w:val="30"/>
          <w:szCs w:val="30"/>
        </w:rPr>
        <w:t>(จัดบทความเป็น 1 คอลัมน์ทั้งเรื่อง)</w:t>
      </w:r>
    </w:p>
    <w:p w14:paraId="279ADB9C" w14:textId="77777777" w:rsidR="009538B5" w:rsidRPr="00053782" w:rsidRDefault="009538B5" w:rsidP="00053782">
      <w:pPr>
        <w:spacing w:line="240" w:lineRule="auto"/>
        <w:jc w:val="both"/>
        <w:rPr>
          <w:rFonts w:ascii="TH SarabunPSK" w:eastAsia="Sarabun" w:hAnsi="TH SarabunPSK" w:cs="TH SarabunPSK" w:hint="cs"/>
          <w:b/>
          <w:sz w:val="30"/>
          <w:szCs w:val="30"/>
        </w:rPr>
      </w:pPr>
    </w:p>
    <w:p w14:paraId="76E7DC61" w14:textId="77777777" w:rsidR="009538B5" w:rsidRPr="00053782" w:rsidRDefault="00000000" w:rsidP="00053782">
      <w:pPr>
        <w:spacing w:line="240" w:lineRule="auto"/>
        <w:rPr>
          <w:rFonts w:ascii="TH SarabunPSK" w:eastAsia="Sarabun" w:hAnsi="TH SarabunPSK" w:cs="TH SarabunPSK" w:hint="cs"/>
          <w:b/>
          <w:sz w:val="30"/>
          <w:szCs w:val="30"/>
        </w:rPr>
      </w:pPr>
      <w:r w:rsidRPr="00053782">
        <w:rPr>
          <w:rFonts w:ascii="TH SarabunPSK" w:eastAsia="Sarabun" w:hAnsi="TH SarabunPSK" w:cs="TH SarabunPSK" w:hint="cs"/>
          <w:b/>
          <w:sz w:val="30"/>
          <w:szCs w:val="30"/>
        </w:rPr>
        <w:t>บทนำ / ความสำคัญของปัญหา (15P/Normal)</w:t>
      </w:r>
    </w:p>
    <w:p w14:paraId="37FE75AB" w14:textId="77777777" w:rsidR="009538B5" w:rsidRPr="00053782" w:rsidRDefault="00000000" w:rsidP="00053782">
      <w:pPr>
        <w:spacing w:line="240" w:lineRule="auto"/>
        <w:rPr>
          <w:rFonts w:ascii="TH SarabunPSK" w:eastAsia="Sarabun" w:hAnsi="TH SarabunPSK" w:cs="TH SarabunPSK" w:hint="cs"/>
          <w:sz w:val="28"/>
          <w:szCs w:val="28"/>
        </w:rPr>
      </w:pPr>
      <w:r w:rsidRPr="00053782">
        <w:rPr>
          <w:rFonts w:ascii="TH SarabunPSK" w:eastAsia="Sarabun" w:hAnsi="TH SarabunPSK" w:cs="TH SarabunPSK" w:hint="cs"/>
          <w:sz w:val="28"/>
          <w:szCs w:val="28"/>
        </w:rPr>
        <w:t>....................................................................................................................................</w:t>
      </w:r>
    </w:p>
    <w:p w14:paraId="37F4E17C" w14:textId="77777777" w:rsidR="009538B5" w:rsidRPr="00053782" w:rsidRDefault="009538B5" w:rsidP="00053782">
      <w:pPr>
        <w:spacing w:line="240" w:lineRule="auto"/>
        <w:rPr>
          <w:rFonts w:ascii="TH SarabunPSK" w:eastAsia="Sarabun" w:hAnsi="TH SarabunPSK" w:cs="TH SarabunPSK" w:hint="cs"/>
          <w:b/>
          <w:sz w:val="30"/>
          <w:szCs w:val="30"/>
        </w:rPr>
      </w:pPr>
    </w:p>
    <w:p w14:paraId="487B2D02" w14:textId="77777777" w:rsidR="009538B5" w:rsidRPr="00053782" w:rsidRDefault="00000000" w:rsidP="00053782">
      <w:pPr>
        <w:spacing w:line="240" w:lineRule="auto"/>
        <w:rPr>
          <w:rFonts w:ascii="TH SarabunPSK" w:eastAsia="Sarabun" w:hAnsi="TH SarabunPSK" w:cs="TH SarabunPSK" w:hint="cs"/>
          <w:b/>
          <w:sz w:val="30"/>
          <w:szCs w:val="30"/>
        </w:rPr>
      </w:pPr>
      <w:r w:rsidRPr="00053782">
        <w:rPr>
          <w:rFonts w:ascii="TH SarabunPSK" w:eastAsia="Sarabun" w:hAnsi="TH SarabunPSK" w:cs="TH SarabunPSK" w:hint="cs"/>
          <w:b/>
          <w:sz w:val="30"/>
          <w:szCs w:val="30"/>
        </w:rPr>
        <w:t>ความมุ่งหมายของการวิจัย/วัตถุประสงค์การวิจัย</w:t>
      </w:r>
    </w:p>
    <w:p w14:paraId="387A9333" w14:textId="77777777" w:rsidR="009538B5" w:rsidRPr="00053782" w:rsidRDefault="00000000" w:rsidP="00053782">
      <w:pPr>
        <w:spacing w:line="240" w:lineRule="auto"/>
        <w:ind w:firstLine="720"/>
        <w:rPr>
          <w:rFonts w:ascii="TH SarabunPSK" w:eastAsia="Sarabun" w:hAnsi="TH SarabunPSK" w:cs="TH SarabunPSK" w:hint="cs"/>
          <w:sz w:val="30"/>
          <w:szCs w:val="30"/>
        </w:rPr>
      </w:pPr>
      <w:r w:rsidRPr="00053782">
        <w:rPr>
          <w:rFonts w:ascii="TH SarabunPSK" w:eastAsia="Sarabun" w:hAnsi="TH SarabunPSK" w:cs="TH SarabunPSK" w:hint="cs"/>
          <w:sz w:val="30"/>
          <w:szCs w:val="30"/>
        </w:rPr>
        <w:t>1................................................................................................................</w:t>
      </w:r>
      <w:r w:rsidRPr="00053782">
        <w:rPr>
          <w:rFonts w:ascii="TH SarabunPSK" w:eastAsia="Sarabun" w:hAnsi="TH SarabunPSK" w:cs="TH SarabunPSK" w:hint="cs"/>
          <w:sz w:val="30"/>
          <w:szCs w:val="30"/>
        </w:rPr>
        <w:tab/>
      </w:r>
    </w:p>
    <w:p w14:paraId="516DCD77" w14:textId="77777777" w:rsidR="009538B5" w:rsidRPr="00053782" w:rsidRDefault="00000000" w:rsidP="00053782">
      <w:pPr>
        <w:spacing w:line="240" w:lineRule="auto"/>
        <w:ind w:firstLine="720"/>
        <w:rPr>
          <w:rFonts w:ascii="TH SarabunPSK" w:eastAsia="Sarabun" w:hAnsi="TH SarabunPSK" w:cs="TH SarabunPSK" w:hint="cs"/>
          <w:sz w:val="30"/>
          <w:szCs w:val="30"/>
        </w:rPr>
      </w:pPr>
      <w:r w:rsidRPr="00053782">
        <w:rPr>
          <w:rFonts w:ascii="TH SarabunPSK" w:eastAsia="Sarabun" w:hAnsi="TH SarabunPSK" w:cs="TH SarabunPSK" w:hint="cs"/>
          <w:sz w:val="30"/>
          <w:szCs w:val="30"/>
        </w:rPr>
        <w:t>2................................................................................................................</w:t>
      </w:r>
      <w:r w:rsidRPr="00053782">
        <w:rPr>
          <w:rFonts w:ascii="TH SarabunPSK" w:eastAsia="Sarabun" w:hAnsi="TH SarabunPSK" w:cs="TH SarabunPSK" w:hint="cs"/>
          <w:sz w:val="30"/>
          <w:szCs w:val="30"/>
        </w:rPr>
        <w:tab/>
      </w:r>
    </w:p>
    <w:p w14:paraId="7C702212" w14:textId="77777777" w:rsidR="009538B5" w:rsidRPr="00053782" w:rsidRDefault="00000000" w:rsidP="00053782">
      <w:pPr>
        <w:spacing w:line="240" w:lineRule="auto"/>
        <w:ind w:firstLine="720"/>
        <w:rPr>
          <w:rFonts w:ascii="TH SarabunPSK" w:eastAsia="Sarabun" w:hAnsi="TH SarabunPSK" w:cs="TH SarabunPSK" w:hint="cs"/>
          <w:sz w:val="30"/>
          <w:szCs w:val="30"/>
        </w:rPr>
      </w:pPr>
      <w:r w:rsidRPr="00053782">
        <w:rPr>
          <w:rFonts w:ascii="TH SarabunPSK" w:eastAsia="Sarabun" w:hAnsi="TH SarabunPSK" w:cs="TH SarabunPSK" w:hint="cs"/>
          <w:sz w:val="30"/>
          <w:szCs w:val="30"/>
        </w:rPr>
        <w:t>3................................................................................................................</w:t>
      </w:r>
      <w:r w:rsidRPr="00053782">
        <w:rPr>
          <w:rFonts w:ascii="TH SarabunPSK" w:eastAsia="Sarabun" w:hAnsi="TH SarabunPSK" w:cs="TH SarabunPSK" w:hint="cs"/>
          <w:sz w:val="30"/>
          <w:szCs w:val="30"/>
        </w:rPr>
        <w:tab/>
      </w:r>
    </w:p>
    <w:p w14:paraId="74D8168E" w14:textId="77777777" w:rsidR="009538B5" w:rsidRPr="00053782" w:rsidRDefault="009538B5" w:rsidP="00053782">
      <w:pPr>
        <w:spacing w:line="240" w:lineRule="auto"/>
        <w:rPr>
          <w:rFonts w:ascii="TH SarabunPSK" w:eastAsia="Sarabun" w:hAnsi="TH SarabunPSK" w:cs="TH SarabunPSK" w:hint="cs"/>
          <w:b/>
          <w:sz w:val="30"/>
          <w:szCs w:val="30"/>
        </w:rPr>
      </w:pPr>
    </w:p>
    <w:p w14:paraId="20E635E8" w14:textId="77777777" w:rsidR="009538B5" w:rsidRPr="00053782" w:rsidRDefault="00000000" w:rsidP="00053782">
      <w:pPr>
        <w:spacing w:line="240" w:lineRule="auto"/>
        <w:rPr>
          <w:rFonts w:ascii="TH SarabunPSK" w:eastAsia="Sarabun" w:hAnsi="TH SarabunPSK" w:cs="TH SarabunPSK" w:hint="cs"/>
          <w:b/>
          <w:sz w:val="30"/>
          <w:szCs w:val="30"/>
        </w:rPr>
      </w:pPr>
      <w:r w:rsidRPr="00053782">
        <w:rPr>
          <w:rFonts w:ascii="TH SarabunPSK" w:eastAsia="Sarabun" w:hAnsi="TH SarabunPSK" w:cs="TH SarabunPSK" w:hint="cs"/>
          <w:b/>
          <w:sz w:val="30"/>
          <w:szCs w:val="30"/>
        </w:rPr>
        <w:t>ขอบเขตการวิจัย</w:t>
      </w:r>
    </w:p>
    <w:p w14:paraId="3AAEC38C" w14:textId="77777777" w:rsidR="009538B5" w:rsidRPr="00053782" w:rsidRDefault="00000000" w:rsidP="00053782">
      <w:pPr>
        <w:spacing w:line="240" w:lineRule="auto"/>
        <w:ind w:firstLine="720"/>
        <w:rPr>
          <w:rFonts w:ascii="TH SarabunPSK" w:eastAsia="Sarabun" w:hAnsi="TH SarabunPSK" w:cs="TH SarabunPSK" w:hint="cs"/>
          <w:sz w:val="30"/>
          <w:szCs w:val="30"/>
        </w:rPr>
      </w:pPr>
      <w:r w:rsidRPr="00053782">
        <w:rPr>
          <w:rFonts w:ascii="TH SarabunPSK" w:eastAsia="Sarabun" w:hAnsi="TH SarabunPSK" w:cs="TH SarabunPSK" w:hint="cs"/>
          <w:sz w:val="30"/>
          <w:szCs w:val="30"/>
        </w:rPr>
        <w:t>1 ประชากร / กลุ่มตัวอย่าง</w:t>
      </w:r>
    </w:p>
    <w:p w14:paraId="5D90A986" w14:textId="77777777" w:rsidR="009538B5" w:rsidRPr="00053782" w:rsidRDefault="00000000" w:rsidP="00053782">
      <w:pPr>
        <w:spacing w:line="240" w:lineRule="auto"/>
        <w:ind w:firstLine="720"/>
        <w:rPr>
          <w:rFonts w:ascii="TH SarabunPSK" w:eastAsia="Sarabun" w:hAnsi="TH SarabunPSK" w:cs="TH SarabunPSK" w:hint="cs"/>
          <w:sz w:val="30"/>
          <w:szCs w:val="30"/>
        </w:rPr>
      </w:pPr>
      <w:r w:rsidRPr="00053782">
        <w:rPr>
          <w:rFonts w:ascii="TH SarabunPSK" w:eastAsia="Sarabun" w:hAnsi="TH SarabunPSK" w:cs="TH SarabunPSK" w:hint="cs"/>
          <w:sz w:val="30"/>
          <w:szCs w:val="30"/>
        </w:rPr>
        <w:t>2. ตัวแปร (ถ้ามี)</w:t>
      </w:r>
    </w:p>
    <w:p w14:paraId="11C46774" w14:textId="77777777" w:rsidR="009538B5" w:rsidRPr="00053782" w:rsidRDefault="00000000" w:rsidP="00053782">
      <w:pPr>
        <w:spacing w:line="240" w:lineRule="auto"/>
        <w:ind w:firstLine="720"/>
        <w:rPr>
          <w:rFonts w:ascii="TH SarabunPSK" w:eastAsia="Sarabun" w:hAnsi="TH SarabunPSK" w:cs="TH SarabunPSK" w:hint="cs"/>
          <w:sz w:val="30"/>
          <w:szCs w:val="30"/>
        </w:rPr>
      </w:pPr>
      <w:r w:rsidRPr="00053782">
        <w:rPr>
          <w:rFonts w:ascii="TH SarabunPSK" w:eastAsia="Sarabun" w:hAnsi="TH SarabunPSK" w:cs="TH SarabunPSK" w:hint="cs"/>
          <w:sz w:val="30"/>
          <w:szCs w:val="30"/>
        </w:rPr>
        <w:t>3. นิยามศัพท์เฉพาะ  (ถ้ามี)</w:t>
      </w:r>
    </w:p>
    <w:p w14:paraId="36C18497" w14:textId="77777777" w:rsidR="009538B5" w:rsidRPr="00053782" w:rsidRDefault="00000000" w:rsidP="00053782">
      <w:pPr>
        <w:spacing w:line="240" w:lineRule="auto"/>
        <w:ind w:firstLine="720"/>
        <w:rPr>
          <w:rFonts w:ascii="TH SarabunPSK" w:eastAsia="Sarabun" w:hAnsi="TH SarabunPSK" w:cs="TH SarabunPSK" w:hint="cs"/>
          <w:sz w:val="30"/>
          <w:szCs w:val="30"/>
        </w:rPr>
      </w:pPr>
      <w:r w:rsidRPr="00053782">
        <w:rPr>
          <w:rFonts w:ascii="TH SarabunPSK" w:eastAsia="Sarabun" w:hAnsi="TH SarabunPSK" w:cs="TH SarabunPSK" w:hint="cs"/>
          <w:sz w:val="30"/>
          <w:szCs w:val="30"/>
        </w:rPr>
        <w:t>4. อื่นๆ.........</w:t>
      </w:r>
    </w:p>
    <w:p w14:paraId="39085837" w14:textId="77777777" w:rsidR="009538B5" w:rsidRPr="00053782" w:rsidRDefault="009538B5" w:rsidP="00053782">
      <w:pPr>
        <w:spacing w:line="240" w:lineRule="auto"/>
        <w:rPr>
          <w:rFonts w:ascii="TH SarabunPSK" w:eastAsia="Sarabun" w:hAnsi="TH SarabunPSK" w:cs="TH SarabunPSK" w:hint="cs"/>
          <w:b/>
          <w:sz w:val="30"/>
          <w:szCs w:val="30"/>
        </w:rPr>
      </w:pPr>
    </w:p>
    <w:p w14:paraId="102D1B23" w14:textId="77777777" w:rsidR="009538B5" w:rsidRPr="00053782" w:rsidRDefault="00000000" w:rsidP="00053782">
      <w:pPr>
        <w:spacing w:line="240" w:lineRule="auto"/>
        <w:rPr>
          <w:rFonts w:ascii="TH SarabunPSK" w:eastAsia="Sarabun" w:hAnsi="TH SarabunPSK" w:cs="TH SarabunPSK" w:hint="cs"/>
          <w:b/>
          <w:sz w:val="30"/>
          <w:szCs w:val="30"/>
        </w:rPr>
      </w:pPr>
      <w:r w:rsidRPr="00053782">
        <w:rPr>
          <w:rFonts w:ascii="TH SarabunPSK" w:eastAsia="Sarabun" w:hAnsi="TH SarabunPSK" w:cs="TH SarabunPSK" w:hint="cs"/>
          <w:b/>
          <w:sz w:val="30"/>
          <w:szCs w:val="30"/>
        </w:rPr>
        <w:t>วิธีดำเนินการวิจัย</w:t>
      </w:r>
    </w:p>
    <w:p w14:paraId="2D76C96F" w14:textId="77777777" w:rsidR="009538B5" w:rsidRPr="00053782" w:rsidRDefault="00000000" w:rsidP="00053782">
      <w:pPr>
        <w:spacing w:line="240" w:lineRule="auto"/>
        <w:ind w:firstLine="720"/>
        <w:rPr>
          <w:rFonts w:ascii="TH SarabunPSK" w:eastAsia="Sarabun" w:hAnsi="TH SarabunPSK" w:cs="TH SarabunPSK" w:hint="cs"/>
          <w:sz w:val="30"/>
          <w:szCs w:val="30"/>
        </w:rPr>
      </w:pPr>
      <w:r w:rsidRPr="00053782">
        <w:rPr>
          <w:rFonts w:ascii="TH SarabunPSK" w:eastAsia="Sarabun" w:hAnsi="TH SarabunPSK" w:cs="TH SarabunPSK" w:hint="cs"/>
          <w:sz w:val="30"/>
          <w:szCs w:val="30"/>
        </w:rPr>
        <w:t xml:space="preserve">1.ระเบียบวิธีวิจัย </w:t>
      </w:r>
    </w:p>
    <w:p w14:paraId="411A783F" w14:textId="77777777" w:rsidR="009538B5" w:rsidRPr="00053782" w:rsidRDefault="00000000" w:rsidP="00053782">
      <w:pPr>
        <w:spacing w:line="240" w:lineRule="auto"/>
        <w:ind w:firstLine="720"/>
        <w:rPr>
          <w:rFonts w:ascii="TH SarabunPSK" w:eastAsia="Sarabun" w:hAnsi="TH SarabunPSK" w:cs="TH SarabunPSK" w:hint="cs"/>
          <w:sz w:val="30"/>
          <w:szCs w:val="30"/>
        </w:rPr>
      </w:pPr>
      <w:r w:rsidRPr="00053782">
        <w:rPr>
          <w:rFonts w:ascii="TH SarabunPSK" w:eastAsia="Sarabun" w:hAnsi="TH SarabunPSK" w:cs="TH SarabunPSK" w:hint="cs"/>
          <w:sz w:val="30"/>
          <w:szCs w:val="30"/>
        </w:rPr>
        <w:t xml:space="preserve">2.ขั้นตอนการวิจัย  </w:t>
      </w:r>
    </w:p>
    <w:p w14:paraId="2F83E952" w14:textId="77777777" w:rsidR="009538B5" w:rsidRPr="00053782" w:rsidRDefault="00000000" w:rsidP="00053782">
      <w:pPr>
        <w:spacing w:line="240" w:lineRule="auto"/>
        <w:ind w:firstLine="720"/>
        <w:rPr>
          <w:rFonts w:ascii="TH SarabunPSK" w:eastAsia="Sarabun" w:hAnsi="TH SarabunPSK" w:cs="TH SarabunPSK" w:hint="cs"/>
          <w:sz w:val="30"/>
          <w:szCs w:val="30"/>
        </w:rPr>
      </w:pPr>
      <w:r w:rsidRPr="00053782">
        <w:rPr>
          <w:rFonts w:ascii="TH SarabunPSK" w:eastAsia="Sarabun" w:hAnsi="TH SarabunPSK" w:cs="TH SarabunPSK" w:hint="cs"/>
          <w:sz w:val="30"/>
          <w:szCs w:val="30"/>
        </w:rPr>
        <w:t>3. เครื่องมือที่ใช้ในการวิจัย /อธิบายและแสดงผลการตรวจสอบคุณภาพ</w:t>
      </w:r>
    </w:p>
    <w:p w14:paraId="729ABFDC" w14:textId="77777777" w:rsidR="009538B5" w:rsidRPr="00053782" w:rsidRDefault="00000000" w:rsidP="00053782">
      <w:pPr>
        <w:spacing w:line="240" w:lineRule="auto"/>
        <w:ind w:firstLine="720"/>
        <w:rPr>
          <w:rFonts w:ascii="TH SarabunPSK" w:eastAsia="Sarabun" w:hAnsi="TH SarabunPSK" w:cs="TH SarabunPSK" w:hint="cs"/>
          <w:sz w:val="30"/>
          <w:szCs w:val="30"/>
        </w:rPr>
      </w:pPr>
      <w:r w:rsidRPr="00053782">
        <w:rPr>
          <w:rFonts w:ascii="TH SarabunPSK" w:eastAsia="Sarabun" w:hAnsi="TH SarabunPSK" w:cs="TH SarabunPSK" w:hint="cs"/>
          <w:sz w:val="30"/>
          <w:szCs w:val="30"/>
        </w:rPr>
        <w:t>เครื่องมือทุกเครื่องมือ</w:t>
      </w:r>
    </w:p>
    <w:p w14:paraId="35BF494B" w14:textId="77777777" w:rsidR="009538B5" w:rsidRPr="00053782" w:rsidRDefault="00000000" w:rsidP="00053782">
      <w:pPr>
        <w:spacing w:line="240" w:lineRule="auto"/>
        <w:ind w:firstLine="720"/>
        <w:rPr>
          <w:rFonts w:ascii="TH SarabunPSK" w:eastAsia="Sarabun" w:hAnsi="TH SarabunPSK" w:cs="TH SarabunPSK" w:hint="cs"/>
          <w:sz w:val="30"/>
          <w:szCs w:val="30"/>
        </w:rPr>
      </w:pPr>
      <w:r w:rsidRPr="00053782">
        <w:rPr>
          <w:rFonts w:ascii="TH SarabunPSK" w:eastAsia="Sarabun" w:hAnsi="TH SarabunPSK" w:cs="TH SarabunPSK" w:hint="cs"/>
          <w:sz w:val="30"/>
          <w:szCs w:val="30"/>
        </w:rPr>
        <w:t>4. การดำเนินการวิจัย อธิบายถึงขั้นตอนกระบวนการที่ทำ</w:t>
      </w:r>
    </w:p>
    <w:p w14:paraId="066B8B28" w14:textId="77777777" w:rsidR="009538B5" w:rsidRDefault="00000000" w:rsidP="00053782">
      <w:pPr>
        <w:spacing w:line="240" w:lineRule="auto"/>
        <w:ind w:firstLine="720"/>
        <w:rPr>
          <w:rFonts w:ascii="TH SarabunPSK" w:eastAsia="Sarabun" w:hAnsi="TH SarabunPSK" w:cs="TH SarabunPSK"/>
          <w:sz w:val="30"/>
          <w:szCs w:val="30"/>
          <w:lang w:val="en-US"/>
        </w:rPr>
      </w:pPr>
      <w:r w:rsidRPr="00053782">
        <w:rPr>
          <w:rFonts w:ascii="TH SarabunPSK" w:eastAsia="Sarabun" w:hAnsi="TH SarabunPSK" w:cs="TH SarabunPSK" w:hint="cs"/>
          <w:sz w:val="30"/>
          <w:szCs w:val="30"/>
        </w:rPr>
        <w:t>5. การวิเคราะห์ข้อมูล การใช้สถิติที่เกี่ยวข้อง</w:t>
      </w:r>
    </w:p>
    <w:p w14:paraId="50C84776" w14:textId="77777777" w:rsidR="008408A8" w:rsidRPr="008408A8" w:rsidRDefault="008408A8" w:rsidP="00053782">
      <w:pPr>
        <w:spacing w:line="240" w:lineRule="auto"/>
        <w:ind w:firstLine="720"/>
        <w:rPr>
          <w:rFonts w:ascii="TH SarabunPSK" w:eastAsia="Sarabun" w:hAnsi="TH SarabunPSK" w:cs="TH SarabunPSK"/>
          <w:sz w:val="30"/>
          <w:szCs w:val="30"/>
          <w:lang w:val="en-US"/>
        </w:rPr>
      </w:pPr>
    </w:p>
    <w:p w14:paraId="66C626E4" w14:textId="77777777" w:rsidR="009538B5" w:rsidRPr="00053782" w:rsidRDefault="00000000" w:rsidP="00053782">
      <w:pPr>
        <w:spacing w:line="240" w:lineRule="auto"/>
        <w:rPr>
          <w:rFonts w:ascii="TH SarabunPSK" w:eastAsia="Sarabun" w:hAnsi="TH SarabunPSK" w:cs="TH SarabunPSK" w:hint="cs"/>
          <w:b/>
          <w:sz w:val="30"/>
          <w:szCs w:val="30"/>
        </w:rPr>
      </w:pPr>
      <w:r w:rsidRPr="00053782">
        <w:rPr>
          <w:rFonts w:ascii="TH SarabunPSK" w:eastAsia="Sarabun" w:hAnsi="TH SarabunPSK" w:cs="TH SarabunPSK" w:hint="cs"/>
          <w:b/>
          <w:sz w:val="30"/>
          <w:szCs w:val="30"/>
        </w:rPr>
        <w:t>ผลการวิจัย</w:t>
      </w:r>
    </w:p>
    <w:p w14:paraId="5ACEDCDB" w14:textId="77777777" w:rsidR="009538B5" w:rsidRPr="00053782" w:rsidRDefault="00000000" w:rsidP="00053782">
      <w:pPr>
        <w:spacing w:line="240" w:lineRule="auto"/>
        <w:ind w:firstLine="720"/>
        <w:rPr>
          <w:rFonts w:ascii="TH SarabunPSK" w:eastAsia="Sarabun" w:hAnsi="TH SarabunPSK" w:cs="TH SarabunPSK" w:hint="cs"/>
          <w:sz w:val="30"/>
          <w:szCs w:val="30"/>
        </w:rPr>
      </w:pPr>
      <w:r w:rsidRPr="00053782">
        <w:rPr>
          <w:rFonts w:ascii="TH SarabunPSK" w:eastAsia="Sarabun" w:hAnsi="TH SarabunPSK" w:cs="TH SarabunPSK" w:hint="cs"/>
          <w:sz w:val="30"/>
          <w:szCs w:val="30"/>
        </w:rPr>
        <w:t>แสดงผลการวิเคราะห์ข้อมูล (Analysis Results) การแปลความหมาย ผลการวิเคราะห์ข้อมูลที่อยู่ในรูปตารางต้องมีการบรรยายสาระประกอบด้วย</w:t>
      </w:r>
    </w:p>
    <w:p w14:paraId="4CFBAA34" w14:textId="77777777" w:rsidR="009538B5" w:rsidRPr="00053782" w:rsidRDefault="00000000" w:rsidP="00053782">
      <w:pPr>
        <w:spacing w:line="240" w:lineRule="auto"/>
        <w:rPr>
          <w:rFonts w:ascii="TH SarabunPSK" w:eastAsia="Sarabun" w:hAnsi="TH SarabunPSK" w:cs="TH SarabunPSK" w:hint="cs"/>
          <w:b/>
          <w:sz w:val="30"/>
          <w:szCs w:val="30"/>
        </w:rPr>
      </w:pPr>
      <w:r w:rsidRPr="00053782">
        <w:rPr>
          <w:rFonts w:ascii="TH SarabunPSK" w:eastAsia="Sarabun" w:hAnsi="TH SarabunPSK" w:cs="TH SarabunPSK" w:hint="cs"/>
          <w:b/>
          <w:sz w:val="30"/>
          <w:szCs w:val="30"/>
        </w:rPr>
        <w:t>อภิปรายผลการวิจัย</w:t>
      </w:r>
    </w:p>
    <w:p w14:paraId="6DBD7543" w14:textId="77777777" w:rsidR="009538B5" w:rsidRPr="00053782" w:rsidRDefault="00000000" w:rsidP="00053782">
      <w:pPr>
        <w:spacing w:line="240" w:lineRule="auto"/>
        <w:ind w:firstLine="720"/>
        <w:rPr>
          <w:rFonts w:ascii="TH SarabunPSK" w:eastAsia="Sarabun" w:hAnsi="TH SarabunPSK" w:cs="TH SarabunPSK" w:hint="cs"/>
          <w:sz w:val="30"/>
          <w:szCs w:val="30"/>
        </w:rPr>
      </w:pPr>
      <w:r w:rsidRPr="00053782">
        <w:rPr>
          <w:rFonts w:ascii="TH SarabunPSK" w:eastAsia="Sarabun" w:hAnsi="TH SarabunPSK" w:cs="TH SarabunPSK" w:hint="cs"/>
          <w:sz w:val="30"/>
          <w:szCs w:val="30"/>
        </w:rPr>
        <w:t>เสนอส่วนที่เป็นประเด็นสำคัญของผลการวิจัย แนวคิดองค์ความรู้ใหม่ที่ค้นพบ แสดงความคิดในเชิงวิชาการที่มีเหตุผล นำข้อมูลมาสนับสนุนผลการวิจัยที่นำมาอภิปราย</w:t>
      </w:r>
    </w:p>
    <w:p w14:paraId="18488C85" w14:textId="77777777" w:rsidR="009538B5" w:rsidRPr="00053782" w:rsidRDefault="009538B5" w:rsidP="00053782">
      <w:pPr>
        <w:spacing w:line="240" w:lineRule="auto"/>
        <w:ind w:firstLine="720"/>
        <w:rPr>
          <w:rFonts w:ascii="TH SarabunPSK" w:eastAsia="Sarabun" w:hAnsi="TH SarabunPSK" w:cs="TH SarabunPSK" w:hint="cs"/>
          <w:sz w:val="30"/>
          <w:szCs w:val="30"/>
        </w:rPr>
      </w:pPr>
    </w:p>
    <w:p w14:paraId="3243837D" w14:textId="77777777" w:rsidR="009538B5" w:rsidRPr="00053782" w:rsidRDefault="00000000" w:rsidP="00053782">
      <w:pPr>
        <w:spacing w:line="240" w:lineRule="auto"/>
        <w:rPr>
          <w:rFonts w:ascii="TH SarabunPSK" w:eastAsia="Sarabun" w:hAnsi="TH SarabunPSK" w:cs="TH SarabunPSK" w:hint="cs"/>
          <w:b/>
          <w:sz w:val="30"/>
          <w:szCs w:val="30"/>
        </w:rPr>
      </w:pPr>
      <w:r w:rsidRPr="00053782">
        <w:rPr>
          <w:rFonts w:ascii="TH SarabunPSK" w:eastAsia="Sarabun" w:hAnsi="TH SarabunPSK" w:cs="TH SarabunPSK" w:hint="cs"/>
          <w:b/>
          <w:sz w:val="30"/>
          <w:szCs w:val="30"/>
        </w:rPr>
        <w:t>ข้อเสนอแนะ</w:t>
      </w:r>
    </w:p>
    <w:p w14:paraId="63181C96" w14:textId="77777777" w:rsidR="009538B5" w:rsidRPr="00053782" w:rsidRDefault="00000000" w:rsidP="00053782">
      <w:pPr>
        <w:spacing w:line="240" w:lineRule="auto"/>
        <w:ind w:firstLine="720"/>
        <w:rPr>
          <w:rFonts w:ascii="TH SarabunPSK" w:eastAsia="Sarabun" w:hAnsi="TH SarabunPSK" w:cs="TH SarabunPSK" w:hint="cs"/>
          <w:sz w:val="30"/>
          <w:szCs w:val="30"/>
        </w:rPr>
      </w:pPr>
      <w:r w:rsidRPr="00053782">
        <w:rPr>
          <w:rFonts w:ascii="TH SarabunPSK" w:eastAsia="Sarabun" w:hAnsi="TH SarabunPSK" w:cs="TH SarabunPSK" w:hint="cs"/>
          <w:sz w:val="30"/>
          <w:szCs w:val="30"/>
        </w:rPr>
        <w:t xml:space="preserve">1.ข้อเสนอแนะเพื่อการนำผลการวิจัยไปใช้งาน </w:t>
      </w:r>
    </w:p>
    <w:p w14:paraId="2F0D9FF4" w14:textId="77777777" w:rsidR="009538B5" w:rsidRPr="00053782" w:rsidRDefault="00000000" w:rsidP="00053782">
      <w:pPr>
        <w:spacing w:line="240" w:lineRule="auto"/>
        <w:ind w:firstLine="720"/>
        <w:rPr>
          <w:rFonts w:ascii="TH SarabunPSK" w:eastAsia="Sarabun" w:hAnsi="TH SarabunPSK" w:cs="TH SarabunPSK" w:hint="cs"/>
          <w:sz w:val="30"/>
          <w:szCs w:val="30"/>
        </w:rPr>
      </w:pPr>
      <w:r w:rsidRPr="00053782">
        <w:rPr>
          <w:rFonts w:ascii="TH SarabunPSK" w:eastAsia="Sarabun" w:hAnsi="TH SarabunPSK" w:cs="TH SarabunPSK" w:hint="cs"/>
          <w:sz w:val="30"/>
          <w:szCs w:val="30"/>
        </w:rPr>
        <w:t>2. ข้อเสนอแนะเพื่อการวิจัยครั้งต่อไป</w:t>
      </w:r>
    </w:p>
    <w:p w14:paraId="38BE17FA" w14:textId="77777777" w:rsidR="009538B5" w:rsidRPr="00053782" w:rsidRDefault="009538B5" w:rsidP="00053782">
      <w:pPr>
        <w:spacing w:line="240" w:lineRule="auto"/>
        <w:rPr>
          <w:rFonts w:ascii="TH SarabunPSK" w:eastAsia="Sarabun" w:hAnsi="TH SarabunPSK" w:cs="TH SarabunPSK" w:hint="cs"/>
          <w:b/>
          <w:sz w:val="30"/>
          <w:szCs w:val="30"/>
        </w:rPr>
      </w:pPr>
    </w:p>
    <w:p w14:paraId="7F8E5AD3" w14:textId="77777777" w:rsidR="009538B5" w:rsidRPr="00053782" w:rsidRDefault="009538B5" w:rsidP="00053782">
      <w:pPr>
        <w:spacing w:line="240" w:lineRule="auto"/>
        <w:rPr>
          <w:rFonts w:ascii="TH SarabunPSK" w:eastAsia="Sarabun" w:hAnsi="TH SarabunPSK" w:cs="TH SarabunPSK" w:hint="cs"/>
          <w:b/>
          <w:sz w:val="30"/>
          <w:szCs w:val="30"/>
        </w:rPr>
      </w:pPr>
    </w:p>
    <w:p w14:paraId="133F4CF6" w14:textId="77777777" w:rsidR="009538B5" w:rsidRDefault="00000000" w:rsidP="00053782">
      <w:pPr>
        <w:spacing w:line="240" w:lineRule="auto"/>
        <w:rPr>
          <w:rFonts w:ascii="TH SarabunPSK" w:eastAsia="Sarabun" w:hAnsi="TH SarabunPSK" w:cs="TH SarabunPSK"/>
          <w:b/>
          <w:sz w:val="30"/>
          <w:szCs w:val="30"/>
          <w:lang w:val="en-US"/>
        </w:rPr>
      </w:pPr>
      <w:r w:rsidRPr="00053782">
        <w:rPr>
          <w:rFonts w:ascii="TH SarabunPSK" w:eastAsia="Sarabun" w:hAnsi="TH SarabunPSK" w:cs="TH SarabunPSK" w:hint="cs"/>
          <w:b/>
          <w:sz w:val="30"/>
          <w:szCs w:val="30"/>
        </w:rPr>
        <w:t>เอกสารอ้างอิง/บรรณานุกรม</w:t>
      </w:r>
    </w:p>
    <w:p w14:paraId="7F16B623" w14:textId="77777777" w:rsidR="008408A8" w:rsidRPr="008408A8" w:rsidRDefault="008408A8" w:rsidP="00053782">
      <w:pPr>
        <w:spacing w:line="240" w:lineRule="auto"/>
        <w:rPr>
          <w:rFonts w:ascii="TH SarabunPSK" w:eastAsia="Sarabun" w:hAnsi="TH SarabunPSK" w:cs="TH SarabunPSK"/>
          <w:b/>
          <w:sz w:val="30"/>
          <w:szCs w:val="30"/>
          <w:lang w:val="en-US"/>
        </w:rPr>
      </w:pPr>
    </w:p>
    <w:p w14:paraId="7E783A07" w14:textId="77777777" w:rsidR="009538B5" w:rsidRPr="00053782" w:rsidRDefault="00000000" w:rsidP="00053782">
      <w:pPr>
        <w:spacing w:line="240" w:lineRule="auto"/>
        <w:ind w:firstLine="720"/>
        <w:rPr>
          <w:rFonts w:ascii="TH SarabunPSK" w:eastAsia="Sarabun" w:hAnsi="TH SarabunPSK" w:cs="TH SarabunPSK" w:hint="cs"/>
          <w:sz w:val="30"/>
          <w:szCs w:val="30"/>
        </w:rPr>
      </w:pPr>
      <w:r w:rsidRPr="00053782">
        <w:rPr>
          <w:rFonts w:ascii="TH SarabunPSK" w:eastAsia="Sarabun" w:hAnsi="TH SarabunPSK" w:cs="TH SarabunPSK" w:hint="cs"/>
          <w:sz w:val="30"/>
          <w:szCs w:val="30"/>
        </w:rPr>
        <w:t>ใช้รูปแบบการเขียนการอำงอิงเอกสารแบ APA (American Psychological Association) V.7 กำหนดให้มีการอ้างอิงไว้ 2 ส่วนในตัวบทความ คือ</w:t>
      </w:r>
    </w:p>
    <w:p w14:paraId="65571561" w14:textId="77777777" w:rsidR="009538B5" w:rsidRPr="00053782" w:rsidRDefault="00000000" w:rsidP="00053782">
      <w:pPr>
        <w:spacing w:line="240" w:lineRule="auto"/>
        <w:ind w:firstLine="720"/>
        <w:rPr>
          <w:rFonts w:ascii="TH SarabunPSK" w:eastAsia="Sarabun" w:hAnsi="TH SarabunPSK" w:cs="TH SarabunPSK" w:hint="cs"/>
          <w:sz w:val="30"/>
          <w:szCs w:val="30"/>
        </w:rPr>
      </w:pPr>
      <w:r w:rsidRPr="00053782">
        <w:rPr>
          <w:rFonts w:ascii="TH SarabunPSK" w:eastAsia="Sarabun" w:hAnsi="TH SarabunPSK" w:cs="TH SarabunPSK" w:hint="cs"/>
          <w:sz w:val="30"/>
          <w:szCs w:val="30"/>
        </w:rPr>
        <w:t>1.อ้างอิงในส่วนเนื้อเรื่อง</w:t>
      </w:r>
    </w:p>
    <w:p w14:paraId="58DC075F" w14:textId="77777777" w:rsidR="009538B5" w:rsidRPr="00053782" w:rsidRDefault="00000000" w:rsidP="00053782">
      <w:pPr>
        <w:spacing w:line="240" w:lineRule="auto"/>
        <w:ind w:firstLine="720"/>
        <w:rPr>
          <w:rFonts w:ascii="TH SarabunPSK" w:eastAsia="Sarabun" w:hAnsi="TH SarabunPSK" w:cs="TH SarabunPSK" w:hint="cs"/>
          <w:sz w:val="30"/>
          <w:szCs w:val="30"/>
        </w:rPr>
      </w:pPr>
      <w:r w:rsidRPr="00053782">
        <w:rPr>
          <w:rFonts w:ascii="TH SarabunPSK" w:eastAsia="Sarabun" w:hAnsi="TH SarabunPSK" w:cs="TH SarabunPSK" w:hint="cs"/>
          <w:sz w:val="30"/>
          <w:szCs w:val="30"/>
        </w:rPr>
        <w:t xml:space="preserve">2.การอ้างอิงท้ายบทความแบบบรรณานุกรม </w:t>
      </w:r>
    </w:p>
    <w:p w14:paraId="0C13BF40" w14:textId="77777777" w:rsidR="009538B5" w:rsidRPr="00053782" w:rsidRDefault="009538B5" w:rsidP="00053782">
      <w:pPr>
        <w:spacing w:line="240" w:lineRule="auto"/>
        <w:ind w:firstLine="720"/>
        <w:rPr>
          <w:rFonts w:ascii="TH SarabunPSK" w:eastAsia="Sarabun" w:hAnsi="TH SarabunPSK" w:cs="TH SarabunPSK" w:hint="cs"/>
          <w:sz w:val="30"/>
          <w:szCs w:val="30"/>
        </w:rPr>
      </w:pPr>
    </w:p>
    <w:p w14:paraId="6C9CB7C4" w14:textId="77777777" w:rsidR="009538B5" w:rsidRPr="00053782" w:rsidRDefault="00000000" w:rsidP="00053782">
      <w:pPr>
        <w:spacing w:line="240" w:lineRule="auto"/>
        <w:ind w:firstLine="720"/>
        <w:rPr>
          <w:rFonts w:ascii="TH SarabunPSK" w:eastAsia="Sarabun" w:hAnsi="TH SarabunPSK" w:cs="TH SarabunPSK" w:hint="cs"/>
          <w:sz w:val="30"/>
          <w:szCs w:val="30"/>
        </w:rPr>
      </w:pPr>
      <w:r w:rsidRPr="00053782">
        <w:rPr>
          <w:rFonts w:ascii="TH SarabunPSK" w:eastAsia="Sarabun" w:hAnsi="TH SarabunPSK" w:cs="TH SarabunPSK" w:hint="cs"/>
          <w:sz w:val="30"/>
          <w:szCs w:val="30"/>
        </w:rPr>
        <w:t xml:space="preserve">ผู้เขียนสามารถเข้าถึงรูปแบบการอ้างอิง และการเขียนบรรณานุกรมได้จากตามลิงค์  </w:t>
      </w:r>
      <w:hyperlink r:id="rId6">
        <w:r w:rsidRPr="00053782">
          <w:rPr>
            <w:rFonts w:ascii="TH SarabunPSK" w:eastAsia="Sarabun" w:hAnsi="TH SarabunPSK" w:cs="TH SarabunPSK" w:hint="cs"/>
            <w:color w:val="0000EE"/>
            <w:sz w:val="30"/>
            <w:szCs w:val="30"/>
            <w:u w:val="single"/>
          </w:rPr>
          <w:t>ตัวอย่างการเขียนรายการอ้างอิง.pdf</w:t>
        </w:r>
      </w:hyperlink>
    </w:p>
    <w:p w14:paraId="7F4E1D0F" w14:textId="77777777" w:rsidR="008408A8" w:rsidRDefault="008408A8" w:rsidP="008408A8">
      <w:pPr>
        <w:spacing w:line="240" w:lineRule="auto"/>
        <w:rPr>
          <w:rFonts w:ascii="TH SarabunPSK" w:eastAsia="Sarabun" w:hAnsi="TH SarabunPSK" w:cs="TH SarabunPSK"/>
          <w:sz w:val="30"/>
          <w:szCs w:val="30"/>
          <w:lang w:val="en-US"/>
        </w:rPr>
      </w:pPr>
    </w:p>
    <w:p w14:paraId="41BCB343" w14:textId="25566ADB" w:rsidR="009538B5" w:rsidRPr="00053782" w:rsidRDefault="00000000" w:rsidP="008408A8">
      <w:pPr>
        <w:spacing w:line="240" w:lineRule="auto"/>
        <w:jc w:val="center"/>
        <w:rPr>
          <w:rFonts w:ascii="TH SarabunPSK" w:eastAsia="Sarabun" w:hAnsi="TH SarabunPSK" w:cs="TH SarabunPSK" w:hint="cs"/>
          <w:sz w:val="30"/>
          <w:szCs w:val="30"/>
        </w:rPr>
      </w:pPr>
      <w:r w:rsidRPr="00053782">
        <w:rPr>
          <w:rFonts w:ascii="TH SarabunPSK" w:eastAsia="Sarabun" w:hAnsi="TH SarabunPSK" w:cs="TH SarabunPSK" w:hint="cs"/>
          <w:sz w:val="30"/>
          <w:szCs w:val="30"/>
        </w:rPr>
        <w:t>ตัวอย่างตาราง</w:t>
      </w:r>
    </w:p>
    <w:p w14:paraId="4E36E27A" w14:textId="77777777" w:rsidR="008408A8" w:rsidRPr="008408A8" w:rsidRDefault="008408A8" w:rsidP="008408A8">
      <w:pPr>
        <w:spacing w:line="240" w:lineRule="auto"/>
        <w:rPr>
          <w:rFonts w:ascii="TH SarabunPSK" w:eastAsia="Sarabun" w:hAnsi="TH SarabunPSK" w:cs="TH SarabunPSK"/>
          <w:sz w:val="30"/>
          <w:szCs w:val="30"/>
          <w:lang w:val="en-US"/>
        </w:rPr>
      </w:pPr>
    </w:p>
    <w:p w14:paraId="5294B4FE" w14:textId="46ECC90C" w:rsidR="008408A8" w:rsidRDefault="008408A8" w:rsidP="008408A8">
      <w:pPr>
        <w:spacing w:line="240" w:lineRule="auto"/>
        <w:ind w:hanging="283"/>
        <w:jc w:val="center"/>
        <w:rPr>
          <w:rFonts w:ascii="TH SarabunPSK" w:eastAsia="Sarabun" w:hAnsi="TH SarabunPSK" w:cs="TH SarabunPSK"/>
          <w:sz w:val="30"/>
          <w:szCs w:val="30"/>
        </w:rPr>
      </w:pPr>
      <w:r w:rsidRPr="008408A8">
        <w:rPr>
          <w:rFonts w:ascii="TH SarabunPSK" w:eastAsia="Sarabun" w:hAnsi="TH SarabunPSK" w:cs="TH SarabunPSK"/>
          <w:sz w:val="30"/>
          <w:szCs w:val="30"/>
          <w:cs/>
          <w:lang w:bidi="th"/>
        </w:rPr>
        <w:drawing>
          <wp:inline distT="0" distB="0" distL="0" distR="0" wp14:anchorId="68D894C4" wp14:editId="58DB0E21">
            <wp:extent cx="5733415" cy="3429635"/>
            <wp:effectExtent l="0" t="0" r="635" b="0"/>
            <wp:docPr id="977148026" name="รูปภาพ 1" descr="รูปภาพประกอบด้วย ข้อความ, ภาพหน้าจอ, จำนวน, ตัวอักษร&#10;&#10;เนื้อหาที่สร้างโดย AI อาจไม่ถูกต้อง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77148026" name="รูปภาพ 1" descr="รูปภาพประกอบด้วย ข้อความ, ภาพหน้าจอ, จำนวน, ตัวอักษร&#10;&#10;เนื้อหาที่สร้างโดย AI อาจไม่ถูกต้อง"/>
                    <pic:cNvPicPr/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5733415" cy="342963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4E9AAD4" w14:textId="77777777" w:rsidR="008408A8" w:rsidRDefault="008408A8">
      <w:pPr>
        <w:rPr>
          <w:rFonts w:ascii="TH SarabunPSK" w:eastAsia="Sarabun" w:hAnsi="TH SarabunPSK" w:cs="TH SarabunPSK"/>
          <w:sz w:val="30"/>
          <w:szCs w:val="30"/>
        </w:rPr>
      </w:pPr>
      <w:r>
        <w:rPr>
          <w:rFonts w:ascii="TH SarabunPSK" w:eastAsia="Sarabun" w:hAnsi="TH SarabunPSK" w:cs="TH SarabunPSK"/>
          <w:sz w:val="30"/>
          <w:szCs w:val="30"/>
          <w:cs/>
          <w:lang w:bidi="th"/>
        </w:rPr>
        <w:br w:type="page"/>
      </w:r>
    </w:p>
    <w:p w14:paraId="046F8FD0" w14:textId="7A27A6EA" w:rsidR="009538B5" w:rsidRDefault="008408A8" w:rsidP="008408A8">
      <w:pPr>
        <w:spacing w:line="240" w:lineRule="auto"/>
        <w:ind w:hanging="283"/>
        <w:jc w:val="center"/>
        <w:rPr>
          <w:rFonts w:ascii="TH SarabunPSK" w:eastAsia="Sarabun" w:hAnsi="TH SarabunPSK" w:cs="TH SarabunPSK"/>
          <w:sz w:val="30"/>
          <w:szCs w:val="30"/>
          <w:lang w:val="en-US"/>
        </w:rPr>
      </w:pPr>
      <w:r w:rsidRPr="008408A8">
        <w:rPr>
          <w:rFonts w:ascii="TH SarabunPSK" w:eastAsia="Sarabun" w:hAnsi="TH SarabunPSK" w:cs="TH SarabunPSK"/>
          <w:sz w:val="30"/>
          <w:szCs w:val="30"/>
          <w:cs/>
          <w:lang w:bidi="th"/>
        </w:rPr>
        <w:lastRenderedPageBreak/>
        <w:drawing>
          <wp:inline distT="0" distB="0" distL="0" distR="0" wp14:anchorId="5E3B4642" wp14:editId="219F7AFE">
            <wp:extent cx="5078095" cy="3319968"/>
            <wp:effectExtent l="0" t="0" r="8255" b="0"/>
            <wp:docPr id="262624086" name="รูปภาพ 1" descr="รูปภาพประกอบด้วย ข้อความ, ภาพหน้าจอ, คน, ใบหน้าของมนุษย์&#10;&#10;เนื้อหาที่สร้างโดย AI อาจไม่ถูกต้อง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62624086" name="รูปภาพ 1" descr="รูปภาพประกอบด้วย ข้อความ, ภาพหน้าจอ, คน, ใบหน้าของมนุษย์&#10;&#10;เนื้อหาที่สร้างโดย AI อาจไม่ถูกต้อง"/>
                    <pic:cNvPicPr/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5079912" cy="332115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10C19F2" w14:textId="77777777" w:rsidR="008408A8" w:rsidRPr="008408A8" w:rsidRDefault="008408A8" w:rsidP="008408A8">
      <w:pPr>
        <w:spacing w:line="240" w:lineRule="auto"/>
        <w:ind w:hanging="283"/>
        <w:jc w:val="center"/>
        <w:rPr>
          <w:rFonts w:ascii="TH SarabunPSK" w:eastAsia="Sarabun" w:hAnsi="TH SarabunPSK" w:cs="TH SarabunPSK"/>
          <w:sz w:val="30"/>
          <w:szCs w:val="30"/>
          <w:lang w:val="en-US"/>
        </w:rPr>
      </w:pPr>
    </w:p>
    <w:p w14:paraId="2DF067BD" w14:textId="77777777" w:rsidR="009538B5" w:rsidRPr="00053782" w:rsidRDefault="00000000" w:rsidP="008408A8">
      <w:pPr>
        <w:spacing w:line="240" w:lineRule="auto"/>
        <w:ind w:hanging="283"/>
        <w:jc w:val="center"/>
        <w:rPr>
          <w:rFonts w:ascii="TH SarabunPSK" w:eastAsia="Sarabun" w:hAnsi="TH SarabunPSK" w:cs="TH SarabunPSK" w:hint="cs"/>
          <w:sz w:val="30"/>
          <w:szCs w:val="30"/>
        </w:rPr>
      </w:pPr>
      <w:r w:rsidRPr="00053782">
        <w:rPr>
          <w:rFonts w:ascii="TH SarabunPSK" w:eastAsia="Sarabun" w:hAnsi="TH SarabunPSK" w:cs="TH SarabunPSK" w:hint="cs"/>
          <w:sz w:val="30"/>
          <w:szCs w:val="30"/>
        </w:rPr>
        <w:t>เรียบเรียงนำเสนอบทความด้วยความยาวไม่ควรเกิน 15  หน้า เมื่อเสร็จสมบูรณ์</w:t>
      </w:r>
    </w:p>
    <w:p w14:paraId="7AC893F9" w14:textId="77777777" w:rsidR="009538B5" w:rsidRPr="00053782" w:rsidRDefault="00000000" w:rsidP="008408A8">
      <w:pPr>
        <w:spacing w:line="240" w:lineRule="auto"/>
        <w:ind w:hanging="283"/>
        <w:jc w:val="center"/>
        <w:rPr>
          <w:rFonts w:ascii="TH SarabunPSK" w:hAnsi="TH SarabunPSK" w:cs="TH SarabunPSK" w:hint="cs"/>
        </w:rPr>
      </w:pPr>
      <w:r w:rsidRPr="00053782">
        <w:rPr>
          <w:rFonts w:ascii="TH SarabunPSK" w:eastAsia="Sarabun" w:hAnsi="TH SarabunPSK" w:cs="TH SarabunPSK" w:hint="cs"/>
          <w:sz w:val="30"/>
          <w:szCs w:val="30"/>
        </w:rPr>
        <w:t>ให้บันทึกเป็นไฟล์  .docx   และ  .pdf  เพื่อส่งเข้าระบบเพื่อรับการพิจารณา</w:t>
      </w:r>
    </w:p>
    <w:sectPr w:rsidR="009538B5" w:rsidRPr="00053782">
      <w:pgSz w:w="11909" w:h="16834"/>
      <w:pgMar w:top="1440" w:right="1440" w:bottom="1440" w:left="144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H SarabunPSK">
    <w:panose1 w:val="020B0500040200020003"/>
    <w:charset w:val="DE"/>
    <w:family w:val="swiss"/>
    <w:pitch w:val="variable"/>
    <w:sig w:usb0="A100006F" w:usb1="5000205A" w:usb2="00000000" w:usb3="00000000" w:csb0="00010193" w:csb1="00000000"/>
    <w:embedRegular r:id="rId1" w:fontKey="{E21EF8F0-91F0-4055-BA2E-5A3539FAA79F}"/>
    <w:embedBold r:id="rId2" w:fontKey="{A61FE37B-573D-4D05-85D7-06B358CDBBE8}"/>
    <w:embedItalic r:id="rId3" w:fontKey="{234B16CD-6EBB-4B58-B615-8436B23F1EB0}"/>
  </w:font>
  <w:font w:name="Sarabun">
    <w:charset w:val="00"/>
    <w:family w:val="auto"/>
    <w:pitch w:val="default"/>
    <w:embedRegular r:id="rId4" w:fontKey="{98E772EC-E703-4262-8737-903D423A3AEB}"/>
    <w:embedBold r:id="rId5" w:fontKey="{7AA0735F-0591-4D59-AE1C-9174A9D86BDE}"/>
    <w:embedItalic r:id="rId6" w:fontKey="{D5D161CA-DACA-41B9-90F3-87A36435EDB6}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  <w:embedRegular r:id="rId7" w:fontKey="{4FE61D7B-F343-48DC-A060-440BAA86D954}"/>
    <w:embedBold r:id="rId8" w:fontKey="{97B9404B-6428-452F-857E-0A08EBD93AFE}"/>
  </w:font>
  <w:font w:name="Arial Unicode MS">
    <w:altName w:val="Arial"/>
    <w:panose1 w:val="020B0604020202020204"/>
    <w:charset w:val="00"/>
    <w:family w:val="auto"/>
    <w:pitch w:val="default"/>
  </w:font>
  <w:font w:name="Angsana New">
    <w:panose1 w:val="02020603050405020304"/>
    <w:charset w:val="00"/>
    <w:family w:val="roman"/>
    <w:pitch w:val="variable"/>
    <w:sig w:usb0="81000003" w:usb1="00000000" w:usb2="00000000" w:usb3="00000000" w:csb0="00010001" w:csb1="00000000"/>
    <w:embedRegular r:id="rId9" w:fontKey="{2ECDC479-E590-492D-BDE3-98460646E475}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  <w:embedRegular r:id="rId10" w:fontKey="{AAFD3960-B858-418C-835D-59B594A8C6DD}"/>
  </w:font>
  <w:font w:name="Cordia New">
    <w:panose1 w:val="020B0304020202020204"/>
    <w:charset w:val="00"/>
    <w:family w:val="swiss"/>
    <w:pitch w:val="variable"/>
    <w:sig w:usb0="81000003" w:usb1="00000000" w:usb2="00000000" w:usb3="00000000" w:csb0="00010001" w:csb1="00000000"/>
    <w:embedRegular r:id="rId11" w:fontKey="{735008C0-18BE-4A88-BE5A-7ABD5F48F01F}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embedTrueTypeFonts/>
  <w:proofState w:spelling="clean" w:grammar="clean"/>
  <w:defaultTabStop w:val="720"/>
  <w:characterSpacingControl w:val="doNotCompress"/>
  <w:compat>
    <w:applyBreakingRules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9538B5"/>
    <w:rsid w:val="00053782"/>
    <w:rsid w:val="00632206"/>
    <w:rsid w:val="008408A8"/>
    <w:rsid w:val="009538B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th-TH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B1FB422"/>
  <w15:docId w15:val="{DC0C6590-D286-4D3D-AD88-91669F0CE7D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th" w:eastAsia="en-US" w:bidi="th-TH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</w:style>
  <w:style w:type="paragraph" w:styleId="1">
    <w:name w:val="heading 1"/>
    <w:basedOn w:val="a"/>
    <w:next w:val="a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2">
    <w:name w:val="heading 2"/>
    <w:basedOn w:val="a"/>
    <w:next w:val="a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3">
    <w:name w:val="heading 3"/>
    <w:basedOn w:val="a"/>
    <w:next w:val="a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4">
    <w:name w:val="heading 4"/>
    <w:basedOn w:val="a"/>
    <w:next w:val="a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5">
    <w:name w:val="heading 5"/>
    <w:basedOn w:val="a"/>
    <w:next w:val="a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6">
    <w:name w:val="heading 6"/>
    <w:basedOn w:val="a"/>
    <w:next w:val="a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Normal"/>
    <w:tblPr>
      <w:tblCellMar>
        <w:top w:w="100" w:type="dxa"/>
        <w:left w:w="100" w:type="dxa"/>
        <w:bottom w:w="100" w:type="dxa"/>
        <w:right w:w="100" w:type="dxa"/>
      </w:tblCellMar>
    </w:tblPr>
  </w:style>
  <w:style w:type="paragraph" w:styleId="a3">
    <w:name w:val="Title"/>
    <w:basedOn w:val="a"/>
    <w:next w:val="a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a4">
    <w:name w:val="Subtitle"/>
    <w:basedOn w:val="a"/>
    <w:next w:val="a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table" w:styleId="a5">
    <w:name w:val="Table Grid"/>
    <w:basedOn w:val="a1"/>
    <w:uiPriority w:val="39"/>
    <w:rsid w:val="008408A8"/>
    <w:pPr>
      <w:spacing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png"/><Relationship Id="rId3" Type="http://schemas.openxmlformats.org/officeDocument/2006/relationships/webSettings" Target="webSettings.xml"/><Relationship Id="rId7" Type="http://schemas.openxmlformats.org/officeDocument/2006/relationships/image" Target="media/image1.pn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https://drive.google.com/file/d/1prLg1Qf1zTAiFSf_e_8qGuEa_ATUTu6P/view?fbclid=IwAR3Xa7eN_yd-xVI_Dsm7T1r6eGQTVirkYZTO6yjkzthLOzZHFoVgRs-B3nc" TargetMode="External"/><Relationship Id="rId5" Type="http://schemas.openxmlformats.org/officeDocument/2006/relationships/hyperlink" Target="https://so02.tci-thaijo.org/index.php/etcedumsujournal/article/view/250020" TargetMode="External"/><Relationship Id="rId10" Type="http://schemas.openxmlformats.org/officeDocument/2006/relationships/theme" Target="theme/theme1.xml"/><Relationship Id="rId4" Type="http://schemas.openxmlformats.org/officeDocument/2006/relationships/hyperlink" Target="http://www.oed.com/" TargetMode="External"/><Relationship Id="rId9" Type="http://schemas.openxmlformats.org/officeDocument/2006/relationships/fontTable" Target="fontTable.xml"/></Relationships>
</file>

<file path=word/_rels/fontTable.xml.rels><?xml version="1.0" encoding="UTF-8" standalone="yes"?>
<Relationships xmlns="http://schemas.openxmlformats.org/package/2006/relationships"><Relationship Id="rId8" Type="http://schemas.openxmlformats.org/officeDocument/2006/relationships/font" Target="fonts/font8.odttf"/><Relationship Id="rId3" Type="http://schemas.openxmlformats.org/officeDocument/2006/relationships/font" Target="fonts/font3.odttf"/><Relationship Id="rId7" Type="http://schemas.openxmlformats.org/officeDocument/2006/relationships/font" Target="fonts/font7.odttf"/><Relationship Id="rId2" Type="http://schemas.openxmlformats.org/officeDocument/2006/relationships/font" Target="fonts/font2.odttf"/><Relationship Id="rId1" Type="http://schemas.openxmlformats.org/officeDocument/2006/relationships/font" Target="fonts/font1.odttf"/><Relationship Id="rId6" Type="http://schemas.openxmlformats.org/officeDocument/2006/relationships/font" Target="fonts/font6.odttf"/><Relationship Id="rId11" Type="http://schemas.openxmlformats.org/officeDocument/2006/relationships/font" Target="fonts/font11.odttf"/><Relationship Id="rId5" Type="http://schemas.openxmlformats.org/officeDocument/2006/relationships/font" Target="fonts/font5.odttf"/><Relationship Id="rId10" Type="http://schemas.openxmlformats.org/officeDocument/2006/relationships/font" Target="fonts/font10.odttf"/><Relationship Id="rId4" Type="http://schemas.openxmlformats.org/officeDocument/2006/relationships/font" Target="fonts/font4.odttf"/><Relationship Id="rId9" Type="http://schemas.openxmlformats.org/officeDocument/2006/relationships/font" Target="fonts/font9.odtt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19</TotalTime>
  <Pages>4</Pages>
  <Words>639</Words>
  <Characters>3645</Characters>
  <Application>Microsoft Office Word</Application>
  <DocSecurity>0</DocSecurity>
  <Lines>30</Lines>
  <Paragraphs>8</Paragraphs>
  <ScaleCrop>false</ScaleCrop>
  <HeadingPairs>
    <vt:vector size="2" baseType="variant">
      <vt:variant>
        <vt:lpstr>ชื่อเรื่อง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4276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Sara wut</cp:lastModifiedBy>
  <cp:revision>2</cp:revision>
  <dcterms:created xsi:type="dcterms:W3CDTF">2025-10-26T10:56:00Z</dcterms:created>
  <dcterms:modified xsi:type="dcterms:W3CDTF">2025-10-26T11:15:00Z</dcterms:modified>
</cp:coreProperties>
</file>