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5260" w14:textId="412108A3" w:rsidR="00BA59BE" w:rsidRDefault="00923778" w:rsidP="00D437BE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noProof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528E9" wp14:editId="00DF9C2A">
                <wp:simplePos x="0" y="0"/>
                <wp:positionH relativeFrom="column">
                  <wp:posOffset>4901384</wp:posOffset>
                </wp:positionH>
                <wp:positionV relativeFrom="paragraph">
                  <wp:posOffset>-1121229</wp:posOffset>
                </wp:positionV>
                <wp:extent cx="895259" cy="609600"/>
                <wp:effectExtent l="0" t="0" r="635" b="0"/>
                <wp:wrapNone/>
                <wp:docPr id="1368059757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259" cy="609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AB7170" id="สี่เหลี่ยมผืนผ้า 2" o:spid="_x0000_s1026" style="position:absolute;margin-left:385.95pt;margin-top:-88.3pt;width:70.5pt;height:4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tuNegIAAF0FAAAOAAAAZHJzL2Uyb0RvYy54bWysVMFu2zAMvQ/YPwi6r7aDpmuCOkXQosOA&#10;oi3aDj0rshQbkEWNUuJkXz9Kdpy2K3YYdrFFkXwkn0heXO5aw7YKfQO25MVJzpmyEqrGrkv+4/nm&#10;yzlnPghbCQNWlXyvPL9cfP500bm5mkANplLICMT6eedKXofg5lnmZa1a4U/AKUtKDdiKQCKuswpF&#10;R+itySZ5fpZ1gJVDkMp7ur3ulXyR8LVWMtxr7VVgpuSUW0hfTN9V/GaLCzFfo3B1I4c0xD9k0YrG&#10;UtAR6loEwTbY/AHVNhLBgw4nEtoMtG6kSjVQNUX+rpqnWjiVaiFyvBtp8v8PVt5tn9wDEg2d83NP&#10;x1jFTmMb/5Qf2yWy9iNZaheYpMvz2XQynXEmSXWWz87yRGZ2dHbowzcFLYuHkiO9RaJIbG99oIBk&#10;ejCJsTyYprppjElCfH91ZZBtBb3cal3ElyKPN1bGRlsL0atXx5vsWEk6hb1R0c7YR6VZU1Huk5RI&#10;arJjECGlsqHoVbWoVB+7mOZjaaNHyiUBRmRN8UfsAeBtAQfsPsvBPrqq1KOjc/63xHrn0SNFBhtG&#10;57axgB8BGKpqiNzbH0jqqYksraDaPyBD6CfEO3nT0LPdCh8eBNJI0PDQmId7+mgDXclhOHFWA/76&#10;6D7aU6eSlrOORqzk/udGoOLMfLfUw7Pi9DTOZBJOp18nJOBrzeq1xm7aK6BeKGihOJmO0T6Yw1Ej&#10;tC+0DZYxKqmElRS75DLgQbgK/ejTPpFquUxmNIdOhFv75GQEj6zGtnzevQh0Q+8Gavo7OIyjmL9r&#10;4d42elpYbgLoJvX3kdeBb5rh1DjDvolL4rWcrI5bcfEbAAD//wMAUEsDBBQABgAIAAAAIQAkyxVx&#10;4gAAAAwBAAAPAAAAZHJzL2Rvd25yZXYueG1sTI/BTsMwDIbvSLxDZCRuW9qhtV3XdEJDaAckNAbS&#10;rmlrmorGKU22dW+POcHRvz/9/lxsJtuLM46+c6QgnkcgkGrXdNQq+Hh/nmUgfNDU6N4RKriih015&#10;e1PovHEXesPzIbSCS8jnWoEJYcil9LVBq/3cDUi8+3Sj1YHHsZXNqC9cbnu5iKJEWt0RXzB6wK3B&#10;+utwsgqWDxTtqusyO47b/bRLnl6/XwwqdX83Pa5BBJzCHwy/+qwOJTtV7kSNF72CNI1XjCqYxWmS&#10;gGBkFS84qjjKogRkWcj/T5Q/AAAA//8DAFBLAQItABQABgAIAAAAIQC2gziS/gAAAOEBAAATAAAA&#10;AAAAAAAAAAAAAAAAAABbQ29udGVudF9UeXBlc10ueG1sUEsBAi0AFAAGAAgAAAAhADj9If/WAAAA&#10;lAEAAAsAAAAAAAAAAAAAAAAALwEAAF9yZWxzLy5yZWxzUEsBAi0AFAAGAAgAAAAhAGQK2416AgAA&#10;XQUAAA4AAAAAAAAAAAAAAAAALgIAAGRycy9lMm9Eb2MueG1sUEsBAi0AFAAGAAgAAAAhACTLFXHi&#10;AAAADAEAAA8AAAAAAAAAAAAAAAAA1AQAAGRycy9kb3ducmV2LnhtbFBLBQYAAAAABAAEAPMAAADj&#10;BQAAAAA=&#10;" fillcolor="white [3212]" stroked="f" strokeweight="1.5pt"/>
            </w:pict>
          </mc:Fallback>
        </mc:AlternateContent>
      </w:r>
      <w:r w:rsidR="00D437BE" w:rsidRPr="00D437BE">
        <w:rPr>
          <w:rFonts w:hint="cs"/>
          <w:b/>
          <w:bCs/>
          <w:cs/>
        </w:rPr>
        <w:t>บทที่ 1</w:t>
      </w:r>
    </w:p>
    <w:p w14:paraId="6FD0371A" w14:textId="77777777" w:rsidR="004250E1" w:rsidRDefault="004250E1" w:rsidP="00D437BE">
      <w:pPr>
        <w:tabs>
          <w:tab w:val="left" w:pos="1021"/>
        </w:tabs>
        <w:rPr>
          <w:b/>
          <w:bCs/>
        </w:rPr>
      </w:pPr>
    </w:p>
    <w:p w14:paraId="2CE9969D" w14:textId="02055E9A" w:rsidR="00D437BE" w:rsidRPr="00D437BE" w:rsidRDefault="00D437BE" w:rsidP="00D437BE">
      <w:pPr>
        <w:tabs>
          <w:tab w:val="left" w:pos="1021"/>
        </w:tabs>
        <w:rPr>
          <w:b/>
          <w:bCs/>
        </w:rPr>
      </w:pPr>
      <w:r w:rsidRPr="00D437BE">
        <w:rPr>
          <w:rFonts w:hint="cs"/>
          <w:b/>
          <w:bCs/>
          <w:cs/>
        </w:rPr>
        <w:t xml:space="preserve">บทนำ </w:t>
      </w:r>
    </w:p>
    <w:p w14:paraId="7406E822" w14:textId="77777777" w:rsidR="00D437BE" w:rsidRPr="00D437BE" w:rsidRDefault="00D437BE" w:rsidP="00D437BE">
      <w:pPr>
        <w:tabs>
          <w:tab w:val="left" w:pos="1021"/>
        </w:tabs>
        <w:jc w:val="left"/>
        <w:rPr>
          <w:b/>
          <w:bCs/>
        </w:rPr>
      </w:pPr>
    </w:p>
    <w:p w14:paraId="678C40DA" w14:textId="5D314D95" w:rsidR="00D437BE" w:rsidRPr="00D437BE" w:rsidRDefault="00D437BE" w:rsidP="00D437BE">
      <w:pPr>
        <w:tabs>
          <w:tab w:val="left" w:pos="1021"/>
        </w:tabs>
        <w:jc w:val="left"/>
        <w:rPr>
          <w:b/>
          <w:bCs/>
        </w:rPr>
      </w:pPr>
      <w:r w:rsidRPr="00D437BE">
        <w:rPr>
          <w:rFonts w:hint="cs"/>
          <w:b/>
          <w:bCs/>
          <w:cs/>
        </w:rPr>
        <w:t xml:space="preserve">1. หลักการและเหตุผล </w:t>
      </w:r>
    </w:p>
    <w:p w14:paraId="5D1D234E" w14:textId="77777777" w:rsidR="00D437BE" w:rsidRDefault="00D437BE" w:rsidP="00D437BE">
      <w:pPr>
        <w:tabs>
          <w:tab w:val="left" w:pos="1021"/>
        </w:tabs>
        <w:jc w:val="left"/>
      </w:pPr>
    </w:p>
    <w:p w14:paraId="5752FD6D" w14:textId="3118658C" w:rsidR="00D437BE" w:rsidRDefault="00D437BE" w:rsidP="00D437BE">
      <w:pPr>
        <w:tabs>
          <w:tab w:val="left" w:pos="1021"/>
        </w:tabs>
        <w:jc w:val="left"/>
      </w:pPr>
      <w:r>
        <w:rPr>
          <w:cs/>
        </w:rPr>
        <w:tab/>
      </w: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1095E92" w14:textId="77777777" w:rsidR="00D437BE" w:rsidRDefault="00D437BE" w:rsidP="00D437BE">
      <w:pPr>
        <w:tabs>
          <w:tab w:val="left" w:pos="1021"/>
        </w:tabs>
        <w:jc w:val="left"/>
      </w:pPr>
    </w:p>
    <w:p w14:paraId="608344EF" w14:textId="472C71F4" w:rsidR="00D437BE" w:rsidRPr="00D437BE" w:rsidRDefault="00D437BE" w:rsidP="00D437BE">
      <w:pPr>
        <w:tabs>
          <w:tab w:val="left" w:pos="1021"/>
        </w:tabs>
        <w:jc w:val="left"/>
        <w:rPr>
          <w:b/>
          <w:bCs/>
        </w:rPr>
      </w:pPr>
      <w:r>
        <w:rPr>
          <w:rFonts w:hint="cs"/>
          <w:b/>
          <w:bCs/>
          <w:cs/>
        </w:rPr>
        <w:t>2. วัตถุประสงค์ของโครงการ</w:t>
      </w:r>
    </w:p>
    <w:p w14:paraId="26F870F3" w14:textId="77777777" w:rsidR="00D437BE" w:rsidRDefault="00D437BE" w:rsidP="00D437BE">
      <w:pPr>
        <w:tabs>
          <w:tab w:val="left" w:pos="1021"/>
        </w:tabs>
        <w:jc w:val="left"/>
      </w:pPr>
    </w:p>
    <w:p w14:paraId="2411D1E0" w14:textId="32CAFECC" w:rsidR="00D437BE" w:rsidRDefault="00D437BE" w:rsidP="00D437BE">
      <w:pPr>
        <w:tabs>
          <w:tab w:val="left" w:pos="1021"/>
        </w:tabs>
        <w:jc w:val="left"/>
      </w:pPr>
      <w:r>
        <w:rPr>
          <w:cs/>
        </w:rPr>
        <w:tab/>
      </w:r>
      <w:r>
        <w:rPr>
          <w:rFonts w:hint="cs"/>
          <w:cs/>
        </w:rPr>
        <w:t>2.1 ..................................................................................................................................</w:t>
      </w:r>
    </w:p>
    <w:p w14:paraId="68DFFC42" w14:textId="4E08E778" w:rsidR="00D437BE" w:rsidRDefault="00D437BE" w:rsidP="00D437BE">
      <w:pPr>
        <w:tabs>
          <w:tab w:val="left" w:pos="1021"/>
        </w:tabs>
        <w:jc w:val="left"/>
        <w:rPr>
          <w:cs/>
        </w:rPr>
      </w:pPr>
      <w:r>
        <w:rPr>
          <w:cs/>
        </w:rPr>
        <w:tab/>
      </w:r>
      <w:r>
        <w:rPr>
          <w:rFonts w:hint="cs"/>
          <w:cs/>
        </w:rPr>
        <w:t>2.2 ..................................................................................................................................</w:t>
      </w:r>
    </w:p>
    <w:p w14:paraId="73DD4DA2" w14:textId="3BA1FB09" w:rsidR="00D437BE" w:rsidRDefault="00D437BE" w:rsidP="00D437BE">
      <w:pPr>
        <w:tabs>
          <w:tab w:val="left" w:pos="1021"/>
        </w:tabs>
        <w:jc w:val="left"/>
        <w:rPr>
          <w:cs/>
        </w:rPr>
      </w:pPr>
      <w:r>
        <w:rPr>
          <w:cs/>
        </w:rPr>
        <w:tab/>
      </w:r>
      <w:r>
        <w:rPr>
          <w:rFonts w:hint="cs"/>
          <w:cs/>
        </w:rPr>
        <w:t>2.3 ..................................................................................................................................</w:t>
      </w:r>
    </w:p>
    <w:p w14:paraId="2B07E4C4" w14:textId="77777777" w:rsidR="00D437BE" w:rsidRDefault="00D437BE" w:rsidP="00D437BE">
      <w:pPr>
        <w:tabs>
          <w:tab w:val="left" w:pos="1021"/>
        </w:tabs>
        <w:jc w:val="left"/>
      </w:pPr>
    </w:p>
    <w:p w14:paraId="568C5AA1" w14:textId="5DDEDC9D" w:rsidR="00D437BE" w:rsidRPr="00D437BE" w:rsidRDefault="00D437BE" w:rsidP="00D437BE">
      <w:pPr>
        <w:tabs>
          <w:tab w:val="left" w:pos="1021"/>
        </w:tabs>
        <w:jc w:val="left"/>
        <w:rPr>
          <w:b/>
          <w:bCs/>
        </w:rPr>
      </w:pPr>
      <w:r>
        <w:rPr>
          <w:rFonts w:hint="cs"/>
          <w:b/>
          <w:bCs/>
          <w:cs/>
        </w:rPr>
        <w:t>3. กลุ่มเป้าหมาย</w:t>
      </w:r>
    </w:p>
    <w:p w14:paraId="617DAF8C" w14:textId="77777777" w:rsidR="00D437BE" w:rsidRDefault="00D437BE" w:rsidP="00D437BE">
      <w:pPr>
        <w:tabs>
          <w:tab w:val="left" w:pos="1021"/>
        </w:tabs>
        <w:jc w:val="left"/>
      </w:pPr>
    </w:p>
    <w:p w14:paraId="2DC47EA1" w14:textId="2747570E" w:rsidR="00D437BE" w:rsidRDefault="00D437BE" w:rsidP="00D437BE">
      <w:pPr>
        <w:tabs>
          <w:tab w:val="left" w:pos="1021"/>
        </w:tabs>
        <w:jc w:val="left"/>
      </w:pPr>
      <w:r>
        <w:rPr>
          <w:cs/>
        </w:rPr>
        <w:tab/>
      </w:r>
      <w:r>
        <w:rPr>
          <w:rFonts w:hint="cs"/>
          <w:cs/>
        </w:rPr>
        <w:t>กลุ่มเป้าหมาย เป็น ................ จำนวน .......... คน โดยใช้ .......</w:t>
      </w:r>
      <w:r>
        <w:t>&lt;</w:t>
      </w:r>
      <w:r>
        <w:rPr>
          <w:rFonts w:hint="cs"/>
          <w:cs/>
        </w:rPr>
        <w:t>เขียนหลักการเลือกกลุ่มเป้าหมายในลักษณะเดียวกันกับกลุ่มตัวอย่างที่ใช้ในการวิจัย</w:t>
      </w:r>
      <w:r>
        <w:t>&gt;</w:t>
      </w:r>
    </w:p>
    <w:p w14:paraId="3224CCE4" w14:textId="77777777" w:rsidR="00D437BE" w:rsidRDefault="00D437BE" w:rsidP="00D437BE">
      <w:pPr>
        <w:tabs>
          <w:tab w:val="left" w:pos="1021"/>
        </w:tabs>
        <w:jc w:val="left"/>
      </w:pPr>
    </w:p>
    <w:p w14:paraId="7B4B118E" w14:textId="69CA3DDD" w:rsidR="00D437BE" w:rsidRPr="00D437BE" w:rsidRDefault="00986C69" w:rsidP="00D437BE">
      <w:pPr>
        <w:tabs>
          <w:tab w:val="left" w:pos="1021"/>
        </w:tabs>
        <w:jc w:val="left"/>
        <w:rPr>
          <w:b/>
          <w:bCs/>
          <w: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434FC" wp14:editId="0829C5A8">
                <wp:simplePos x="0" y="0"/>
                <wp:positionH relativeFrom="column">
                  <wp:posOffset>2719754</wp:posOffset>
                </wp:positionH>
                <wp:positionV relativeFrom="paragraph">
                  <wp:posOffset>54757</wp:posOffset>
                </wp:positionV>
                <wp:extent cx="2180492" cy="562707"/>
                <wp:effectExtent l="0" t="0" r="10795" b="27940"/>
                <wp:wrapNone/>
                <wp:docPr id="8537272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0492" cy="562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362A9C" w14:textId="5E6977A5" w:rsidR="00986C69" w:rsidRPr="00986C69" w:rsidRDefault="00986C69">
                            <w:pPr>
                              <w:rPr>
                                <w:b/>
                                <w:bCs/>
                                <w:color w:val="EE0000"/>
                              </w:rPr>
                            </w:pPr>
                            <w:r w:rsidRPr="00986C69">
                              <w:rPr>
                                <w:rFonts w:hint="cs"/>
                                <w:b/>
                                <w:bCs/>
                                <w:color w:val="EE0000"/>
                                <w:cs/>
                              </w:rPr>
                              <w:t>ตัวหนังสือสีแดง</w:t>
                            </w:r>
                          </w:p>
                          <w:p w14:paraId="53271680" w14:textId="50C367EC" w:rsidR="00986C69" w:rsidRPr="00986C69" w:rsidRDefault="00986C69">
                            <w:pPr>
                              <w:rPr>
                                <w:b/>
                                <w:bCs/>
                                <w:color w:val="EE0000"/>
                              </w:rPr>
                            </w:pPr>
                            <w:r w:rsidRPr="00986C69">
                              <w:rPr>
                                <w:rFonts w:hint="cs"/>
                                <w:b/>
                                <w:bCs/>
                                <w:color w:val="EE0000"/>
                                <w:cs/>
                              </w:rPr>
                              <w:t>หมายถึง ตัวอย่าง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B434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4.15pt;margin-top:4.3pt;width:171.7pt;height:44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gz8OAIAAHw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EwG96mo7uMEo6+8SS7SW8CTHK5bazzXwXUJBg5tdiW&#10;yBY7rJ3vQk8h4TEHqipWlVJxE6QglsqSA8MmKh9zRPA3UUqTJqeTz+M0Ar/xBejz/a1i/Eef3lUU&#10;4imNOV9qD5Zvt21PyBaKI/JkoZOQM3xVIe6aOf/MLGoGqcE58E+4SAWYDPQWJSXYX387D/HYSvRS&#10;0qAGc+p+7pkVlKhvGpt8NxyNgmjjZjS+yXBjrz3ba4/e10tAhoY4cYZHM8R7dTKlhfoVx2URXkUX&#10;0xzfzqk/mUvfTQaOGxeLRQxCmRrm13pjeIAOHQl8vrSvzJq+nx6V8AgntbLpu7Z2seGmhsXeg6xi&#10;zwPBHas97yjxqJp+HMMMXe9j1OWnMf8NAAD//wMAUEsDBBQABgAIAAAAIQBXiZX13AAAAAgBAAAP&#10;AAAAZHJzL2Rvd25yZXYueG1sTI8xT8MwFIR3JP6D9ZDYqNOAGjeNUwEqLEwU1Pk1frUtYjuK3TT8&#10;e8wE4+lOd98129n1bKIx2uAlLBcFMPJdUNZrCZ8fL3cCWEzoFfbBk4RvirBtr68arFW4+Hea9kmz&#10;XOJjjRJMSkPNeewMOYyLMJDP3imMDlOWo+ZqxEsudz0vi2LFHVqfFwwO9Gyo+9qfnYTdk17rTuBo&#10;dkJZO82H05t+lfL2Zn7cAEs0p78w/OJndGgz0zGcvYqsl/BQivsclSBWwLJfVcsK2FHCuiqBtw3/&#10;f6D9AQAA//8DAFBLAQItABQABgAIAAAAIQC2gziS/gAAAOEBAAATAAAAAAAAAAAAAAAAAAAAAABb&#10;Q29udGVudF9UeXBlc10ueG1sUEsBAi0AFAAGAAgAAAAhADj9If/WAAAAlAEAAAsAAAAAAAAAAAAA&#10;AAAALwEAAF9yZWxzLy5yZWxzUEsBAi0AFAAGAAgAAAAhAERKDPw4AgAAfAQAAA4AAAAAAAAAAAAA&#10;AAAALgIAAGRycy9lMm9Eb2MueG1sUEsBAi0AFAAGAAgAAAAhAFeJlfXcAAAACAEAAA8AAAAAAAAA&#10;AAAAAAAAkgQAAGRycy9kb3ducmV2LnhtbFBLBQYAAAAABAAEAPMAAACbBQAAAAA=&#10;" fillcolor="white [3201]" strokeweight=".5pt">
                <v:textbox>
                  <w:txbxContent>
                    <w:p w14:paraId="2B362A9C" w14:textId="5E6977A5" w:rsidR="00986C69" w:rsidRPr="00986C69" w:rsidRDefault="00986C69">
                      <w:pPr>
                        <w:rPr>
                          <w:b/>
                          <w:bCs/>
                          <w:color w:val="EE0000"/>
                        </w:rPr>
                      </w:pPr>
                      <w:r w:rsidRPr="00986C69">
                        <w:rPr>
                          <w:rFonts w:hint="cs"/>
                          <w:b/>
                          <w:bCs/>
                          <w:color w:val="EE0000"/>
                          <w:cs/>
                        </w:rPr>
                        <w:t>ตัวหนังสือสีแดง</w:t>
                      </w:r>
                    </w:p>
                    <w:p w14:paraId="53271680" w14:textId="50C367EC" w:rsidR="00986C69" w:rsidRPr="00986C69" w:rsidRDefault="00986C69">
                      <w:pPr>
                        <w:rPr>
                          <w:b/>
                          <w:bCs/>
                          <w:color w:val="EE0000"/>
                        </w:rPr>
                      </w:pPr>
                      <w:r w:rsidRPr="00986C69">
                        <w:rPr>
                          <w:rFonts w:hint="cs"/>
                          <w:b/>
                          <w:bCs/>
                          <w:color w:val="EE0000"/>
                          <w:cs/>
                        </w:rPr>
                        <w:t>หมายถึง ตัวอย่าง</w:t>
                      </w:r>
                    </w:p>
                  </w:txbxContent>
                </v:textbox>
              </v:shape>
            </w:pict>
          </mc:Fallback>
        </mc:AlternateContent>
      </w:r>
      <w:r w:rsidR="00D437BE">
        <w:rPr>
          <w:b/>
          <w:bCs/>
        </w:rPr>
        <w:t xml:space="preserve">4. </w:t>
      </w:r>
      <w:r w:rsidR="00D437BE">
        <w:rPr>
          <w:rFonts w:hint="cs"/>
          <w:b/>
          <w:bCs/>
          <w:cs/>
        </w:rPr>
        <w:t>ตัวชี้วัดและเป้าหมายตัวชี้วัดความสำเร็จ</w:t>
      </w:r>
    </w:p>
    <w:p w14:paraId="09ED644F" w14:textId="77777777" w:rsidR="00D437BE" w:rsidRDefault="00D437BE" w:rsidP="00D437BE">
      <w:pPr>
        <w:tabs>
          <w:tab w:val="left" w:pos="1021"/>
        </w:tabs>
        <w:jc w:val="left"/>
      </w:pPr>
    </w:p>
    <w:p w14:paraId="3B0730E7" w14:textId="1672462F" w:rsidR="00986C69" w:rsidRPr="00986C69" w:rsidRDefault="00986C69" w:rsidP="00D437BE">
      <w:pPr>
        <w:tabs>
          <w:tab w:val="left" w:pos="1021"/>
        </w:tabs>
        <w:jc w:val="left"/>
        <w:rPr>
          <w:b/>
          <w:bCs/>
        </w:rPr>
      </w:pPr>
      <w:r w:rsidRPr="00986C69">
        <w:rPr>
          <w:b/>
          <w:bCs/>
        </w:rPr>
        <w:tab/>
        <w:t xml:space="preserve">4.1 </w:t>
      </w:r>
      <w:r w:rsidRPr="00986C69">
        <w:rPr>
          <w:rFonts w:hint="cs"/>
          <w:b/>
          <w:bCs/>
          <w:cs/>
        </w:rPr>
        <w:t>ตัวชี้วัดผลผลิต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1134"/>
        <w:gridCol w:w="1638"/>
      </w:tblGrid>
      <w:tr w:rsidR="00986C69" w:rsidRPr="00986C69" w14:paraId="5E6731D5" w14:textId="77777777" w:rsidTr="00986C69">
        <w:trPr>
          <w:tblHeader/>
        </w:trPr>
        <w:tc>
          <w:tcPr>
            <w:tcW w:w="2405" w:type="dxa"/>
          </w:tcPr>
          <w:p w14:paraId="7FAD70A3" w14:textId="64163191" w:rsidR="00986C69" w:rsidRPr="00986C69" w:rsidRDefault="00986C69" w:rsidP="00986C69">
            <w:pPr>
              <w:tabs>
                <w:tab w:val="left" w:pos="1021"/>
              </w:tabs>
              <w:rPr>
                <w:b/>
                <w:bCs/>
                <w:cs/>
              </w:rPr>
            </w:pPr>
            <w:r w:rsidRPr="00986C69">
              <w:rPr>
                <w:rFonts w:hint="cs"/>
                <w:b/>
                <w:bCs/>
                <w:cs/>
              </w:rPr>
              <w:t>ประเภทตัวชี้วัด</w:t>
            </w:r>
          </w:p>
        </w:tc>
        <w:tc>
          <w:tcPr>
            <w:tcW w:w="3119" w:type="dxa"/>
          </w:tcPr>
          <w:p w14:paraId="3BC729B5" w14:textId="096093A4" w:rsidR="00986C69" w:rsidRPr="00986C69" w:rsidRDefault="00986C69" w:rsidP="00986C69">
            <w:pPr>
              <w:tabs>
                <w:tab w:val="left" w:pos="1021"/>
              </w:tabs>
              <w:rPr>
                <w:b/>
                <w:bCs/>
              </w:rPr>
            </w:pPr>
            <w:r w:rsidRPr="00986C69">
              <w:rPr>
                <w:rFonts w:hint="cs"/>
                <w:b/>
                <w:bCs/>
                <w:cs/>
              </w:rPr>
              <w:t>ชื่อตัวชี้วัด</w:t>
            </w:r>
          </w:p>
        </w:tc>
        <w:tc>
          <w:tcPr>
            <w:tcW w:w="1134" w:type="dxa"/>
          </w:tcPr>
          <w:p w14:paraId="6297CE68" w14:textId="25F4F85E" w:rsidR="00986C69" w:rsidRPr="00986C69" w:rsidRDefault="00986C69" w:rsidP="00986C69">
            <w:pPr>
              <w:tabs>
                <w:tab w:val="left" w:pos="1021"/>
              </w:tabs>
              <w:rPr>
                <w:b/>
                <w:bCs/>
              </w:rPr>
            </w:pPr>
            <w:r w:rsidRPr="00986C69">
              <w:rPr>
                <w:rFonts w:hint="cs"/>
                <w:b/>
                <w:bCs/>
                <w:cs/>
              </w:rPr>
              <w:t>หน่วยนับ</w:t>
            </w:r>
          </w:p>
        </w:tc>
        <w:tc>
          <w:tcPr>
            <w:tcW w:w="1638" w:type="dxa"/>
          </w:tcPr>
          <w:p w14:paraId="74D65AD2" w14:textId="7A34E8C0" w:rsidR="00986C69" w:rsidRPr="00986C69" w:rsidRDefault="00986C69" w:rsidP="00986C69">
            <w:pPr>
              <w:tabs>
                <w:tab w:val="left" w:pos="1021"/>
              </w:tabs>
              <w:rPr>
                <w:b/>
                <w:bCs/>
              </w:rPr>
            </w:pPr>
            <w:r w:rsidRPr="00986C69">
              <w:rPr>
                <w:rFonts w:hint="cs"/>
                <w:b/>
                <w:bCs/>
                <w:cs/>
              </w:rPr>
              <w:t>ค่าเป้าหมาย</w:t>
            </w:r>
          </w:p>
        </w:tc>
      </w:tr>
      <w:tr w:rsidR="00986C69" w14:paraId="237D563E" w14:textId="77777777" w:rsidTr="00986C69">
        <w:tc>
          <w:tcPr>
            <w:tcW w:w="2405" w:type="dxa"/>
          </w:tcPr>
          <w:p w14:paraId="37EFA8D9" w14:textId="33692F9A" w:rsidR="00986C69" w:rsidRDefault="00986C69" w:rsidP="00D437BE">
            <w:pPr>
              <w:tabs>
                <w:tab w:val="left" w:pos="1021"/>
              </w:tabs>
              <w:jc w:val="left"/>
            </w:pPr>
            <w:r w:rsidRPr="00986C69">
              <w:rPr>
                <w:rFonts w:hint="cs"/>
                <w:b/>
                <w:bCs/>
                <w:cs/>
              </w:rPr>
              <w:t>เชิงปริมาณ</w:t>
            </w:r>
            <w:r>
              <w:rPr>
                <w:rFonts w:hint="cs"/>
                <w:cs/>
              </w:rPr>
              <w:t xml:space="preserve"> </w:t>
            </w:r>
            <w:r w:rsidRPr="00986C69">
              <w:rPr>
                <w:rFonts w:hint="cs"/>
                <w:i/>
                <w:iCs/>
                <w:cs/>
              </w:rPr>
              <w:t>(จำนวน/ร้อยละ/สัดส่วน/ค่าเฉลี่ย)</w:t>
            </w:r>
          </w:p>
        </w:tc>
        <w:tc>
          <w:tcPr>
            <w:tcW w:w="3119" w:type="dxa"/>
          </w:tcPr>
          <w:p w14:paraId="002D58F7" w14:textId="732608A0" w:rsidR="00986C69" w:rsidRPr="00986C69" w:rsidRDefault="00986C69" w:rsidP="00D437BE">
            <w:pPr>
              <w:tabs>
                <w:tab w:val="left" w:pos="1021"/>
              </w:tabs>
              <w:jc w:val="left"/>
              <w:rPr>
                <w:color w:val="EE0000"/>
                <w:cs/>
              </w:rPr>
            </w:pPr>
            <w:r w:rsidRPr="00986C69">
              <w:rPr>
                <w:rFonts w:hint="cs"/>
                <w:color w:val="EE0000"/>
                <w:cs/>
              </w:rPr>
              <w:t xml:space="preserve">1) จำนวนประชาชนที่ใช้บริการ </w:t>
            </w:r>
          </w:p>
        </w:tc>
        <w:tc>
          <w:tcPr>
            <w:tcW w:w="1134" w:type="dxa"/>
          </w:tcPr>
          <w:p w14:paraId="66BA9DD2" w14:textId="22E24B11" w:rsidR="00986C69" w:rsidRP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คน</w:t>
            </w:r>
          </w:p>
        </w:tc>
        <w:tc>
          <w:tcPr>
            <w:tcW w:w="1638" w:type="dxa"/>
          </w:tcPr>
          <w:p w14:paraId="74732BFB" w14:textId="77777777" w:rsid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ไม่น้อยกว่า</w:t>
            </w:r>
          </w:p>
          <w:p w14:paraId="204573EF" w14:textId="62EB3593" w:rsidR="00986C69" w:rsidRP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369</w:t>
            </w:r>
          </w:p>
        </w:tc>
      </w:tr>
      <w:tr w:rsidR="00986C69" w14:paraId="74BD8AB2" w14:textId="77777777" w:rsidTr="00986C69">
        <w:tc>
          <w:tcPr>
            <w:tcW w:w="2405" w:type="dxa"/>
            <w:vMerge w:val="restart"/>
          </w:tcPr>
          <w:p w14:paraId="3CD3DE54" w14:textId="7777777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b/>
                <w:bCs/>
              </w:rPr>
            </w:pPr>
            <w:r w:rsidRPr="00986C69">
              <w:rPr>
                <w:b/>
                <w:bCs/>
                <w:cs/>
              </w:rPr>
              <w:t>เชิงคุณภาพ</w:t>
            </w:r>
          </w:p>
          <w:p w14:paraId="270518FB" w14:textId="7777777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i/>
                <w:iCs/>
                <w:sz w:val="30"/>
                <w:szCs w:val="30"/>
              </w:rPr>
            </w:pPr>
            <w:r w:rsidRPr="00986C69">
              <w:rPr>
                <w:i/>
                <w:iCs/>
                <w:sz w:val="30"/>
                <w:szCs w:val="30"/>
              </w:rPr>
              <w:t>(</w:t>
            </w:r>
            <w:r w:rsidRPr="00986C69">
              <w:rPr>
                <w:i/>
                <w:iCs/>
                <w:sz w:val="30"/>
                <w:szCs w:val="30"/>
                <w:cs/>
              </w:rPr>
              <w:t>ตามมาตรฐาน/ตามเกณฑ์/</w:t>
            </w:r>
          </w:p>
          <w:p w14:paraId="6E5675F0" w14:textId="099C0E35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b/>
                <w:bCs/>
                <w:cs/>
              </w:rPr>
            </w:pPr>
            <w:r w:rsidRPr="00986C69">
              <w:rPr>
                <w:i/>
                <w:iCs/>
                <w:sz w:val="30"/>
                <w:szCs w:val="30"/>
                <w:cs/>
              </w:rPr>
              <w:t>ตามหลักสูตร)</w:t>
            </w:r>
          </w:p>
        </w:tc>
        <w:tc>
          <w:tcPr>
            <w:tcW w:w="3119" w:type="dxa"/>
          </w:tcPr>
          <w:p w14:paraId="05F76297" w14:textId="402C1BB3" w:rsidR="00986C69" w:rsidRPr="00986C69" w:rsidRDefault="00986C69" w:rsidP="00D437BE">
            <w:pPr>
              <w:tabs>
                <w:tab w:val="left" w:pos="1021"/>
              </w:tabs>
              <w:jc w:val="left"/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1) ประสิทธิภาพของ.......สื่อและนวัตกรรม.......</w:t>
            </w:r>
          </w:p>
        </w:tc>
        <w:tc>
          <w:tcPr>
            <w:tcW w:w="1134" w:type="dxa"/>
          </w:tcPr>
          <w:p w14:paraId="0685FB58" w14:textId="77777777" w:rsid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ระดับ</w:t>
            </w:r>
          </w:p>
          <w:p w14:paraId="7E8DEBA1" w14:textId="254ABEAF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ค่าเฉลี่ยรวม</w:t>
            </w:r>
          </w:p>
        </w:tc>
        <w:tc>
          <w:tcPr>
            <w:tcW w:w="1638" w:type="dxa"/>
          </w:tcPr>
          <w:p w14:paraId="2A640617" w14:textId="77777777" w:rsid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ไม่น้อยกว่า</w:t>
            </w:r>
          </w:p>
          <w:p w14:paraId="25958935" w14:textId="6A0B5468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3.50</w:t>
            </w:r>
          </w:p>
        </w:tc>
      </w:tr>
      <w:tr w:rsidR="00986C69" w14:paraId="05675B98" w14:textId="77777777" w:rsidTr="00986C69">
        <w:tc>
          <w:tcPr>
            <w:tcW w:w="2405" w:type="dxa"/>
            <w:vMerge/>
          </w:tcPr>
          <w:p w14:paraId="7A26650B" w14:textId="7777777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b/>
                <w:bCs/>
                <w:cs/>
              </w:rPr>
            </w:pPr>
          </w:p>
        </w:tc>
        <w:tc>
          <w:tcPr>
            <w:tcW w:w="3119" w:type="dxa"/>
          </w:tcPr>
          <w:p w14:paraId="2DFF4F1C" w14:textId="71F9E186" w:rsidR="00986C69" w:rsidRDefault="00986C69" w:rsidP="00D437BE">
            <w:pPr>
              <w:tabs>
                <w:tab w:val="left" w:pos="1021"/>
              </w:tabs>
              <w:jc w:val="left"/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2) ระดับความพึงพอใจของผู้ใช้.......สื่อและนวัตกรรม.......</w:t>
            </w:r>
          </w:p>
        </w:tc>
        <w:tc>
          <w:tcPr>
            <w:tcW w:w="1134" w:type="dxa"/>
          </w:tcPr>
          <w:p w14:paraId="368A9F3E" w14:textId="32F8CEB2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ระดับค่าเฉลี่ยรวม</w:t>
            </w:r>
          </w:p>
        </w:tc>
        <w:tc>
          <w:tcPr>
            <w:tcW w:w="1638" w:type="dxa"/>
          </w:tcPr>
          <w:p w14:paraId="297154A4" w14:textId="77777777" w:rsidR="00986C69" w:rsidRDefault="00986C69" w:rsidP="00986C69">
            <w:pPr>
              <w:tabs>
                <w:tab w:val="left" w:pos="1021"/>
              </w:tabs>
              <w:rPr>
                <w:color w:val="EE0000"/>
              </w:rPr>
            </w:pPr>
            <w:r>
              <w:rPr>
                <w:rFonts w:hint="cs"/>
                <w:color w:val="EE0000"/>
                <w:cs/>
              </w:rPr>
              <w:t>ไม่น้อยกว่า</w:t>
            </w:r>
          </w:p>
          <w:p w14:paraId="7F0BDE98" w14:textId="7BC8D8C3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3.50</w:t>
            </w:r>
          </w:p>
        </w:tc>
      </w:tr>
      <w:tr w:rsidR="00986C69" w14:paraId="5506F896" w14:textId="77777777" w:rsidTr="00986C69">
        <w:tc>
          <w:tcPr>
            <w:tcW w:w="2405" w:type="dxa"/>
          </w:tcPr>
          <w:p w14:paraId="77C963D2" w14:textId="7777777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i/>
                <w:iCs/>
                <w:sz w:val="28"/>
                <w:szCs w:val="28"/>
              </w:rPr>
            </w:pPr>
            <w:r w:rsidRPr="00986C69">
              <w:rPr>
                <w:b/>
                <w:bCs/>
                <w:cs/>
              </w:rPr>
              <w:t xml:space="preserve">เชิงเวลา </w:t>
            </w:r>
            <w:r w:rsidRPr="00986C69">
              <w:rPr>
                <w:i/>
                <w:iCs/>
                <w:sz w:val="28"/>
                <w:szCs w:val="28"/>
                <w:cs/>
              </w:rPr>
              <w:t>(</w:t>
            </w:r>
            <w:proofErr w:type="spellStart"/>
            <w:r w:rsidRPr="00986C69">
              <w:rPr>
                <w:i/>
                <w:iCs/>
                <w:sz w:val="28"/>
                <w:szCs w:val="28"/>
                <w:cs/>
              </w:rPr>
              <w:t>ดําเนินการ</w:t>
            </w:r>
            <w:proofErr w:type="spellEnd"/>
            <w:r w:rsidRPr="00986C69">
              <w:rPr>
                <w:i/>
                <w:iCs/>
                <w:sz w:val="28"/>
                <w:szCs w:val="28"/>
                <w:cs/>
              </w:rPr>
              <w:t>ภายใน</w:t>
            </w:r>
          </w:p>
          <w:p w14:paraId="7BBBECAA" w14:textId="040765C1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b/>
                <w:bCs/>
                <w:cs/>
              </w:rPr>
            </w:pPr>
            <w:r w:rsidRPr="00986C69">
              <w:rPr>
                <w:i/>
                <w:iCs/>
                <w:sz w:val="28"/>
                <w:szCs w:val="28"/>
                <w:cs/>
              </w:rPr>
              <w:t>ระยะเวลาที่กําหนด)</w:t>
            </w:r>
          </w:p>
        </w:tc>
        <w:tc>
          <w:tcPr>
            <w:tcW w:w="3119" w:type="dxa"/>
          </w:tcPr>
          <w:p w14:paraId="73732639" w14:textId="1890CDE0" w:rsidR="00986C69" w:rsidRDefault="00986C69" w:rsidP="00D437BE">
            <w:pPr>
              <w:tabs>
                <w:tab w:val="left" w:pos="1021"/>
              </w:tabs>
              <w:jc w:val="left"/>
              <w:rPr>
                <w:color w:val="EE0000"/>
                <w:cs/>
              </w:rPr>
            </w:pPr>
            <w:r w:rsidRPr="00986C69">
              <w:rPr>
                <w:color w:val="EE0000"/>
                <w:cs/>
              </w:rPr>
              <w:t>โครงการแล้วเสร็จตามระยะเวลาที่</w:t>
            </w:r>
            <w:proofErr w:type="spellStart"/>
            <w:r w:rsidRPr="00986C69">
              <w:rPr>
                <w:color w:val="EE0000"/>
                <w:cs/>
              </w:rPr>
              <w:t>กําหนด</w:t>
            </w:r>
            <w:proofErr w:type="spellEnd"/>
            <w:r>
              <w:rPr>
                <w:rFonts w:hint="cs"/>
                <w:color w:val="EE0000"/>
                <w:cs/>
              </w:rPr>
              <w:t xml:space="preserve"> ภายในวันที่ 20 กุมภาพันธ์ 2569</w:t>
            </w:r>
          </w:p>
        </w:tc>
        <w:tc>
          <w:tcPr>
            <w:tcW w:w="1134" w:type="dxa"/>
          </w:tcPr>
          <w:p w14:paraId="238E4B46" w14:textId="0F3003F9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ร้อยละ</w:t>
            </w:r>
          </w:p>
        </w:tc>
        <w:tc>
          <w:tcPr>
            <w:tcW w:w="1638" w:type="dxa"/>
          </w:tcPr>
          <w:p w14:paraId="24EA8BEE" w14:textId="70701D54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100</w:t>
            </w:r>
          </w:p>
        </w:tc>
      </w:tr>
      <w:tr w:rsidR="00986C69" w14:paraId="7594F308" w14:textId="77777777" w:rsidTr="00986C69">
        <w:tc>
          <w:tcPr>
            <w:tcW w:w="2405" w:type="dxa"/>
          </w:tcPr>
          <w:p w14:paraId="21366FE0" w14:textId="7777777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b/>
                <w:bCs/>
              </w:rPr>
            </w:pPr>
            <w:r w:rsidRPr="00986C69">
              <w:rPr>
                <w:b/>
                <w:bCs/>
                <w:cs/>
              </w:rPr>
              <w:t>เชิงต้นทุน</w:t>
            </w:r>
          </w:p>
          <w:p w14:paraId="663B5358" w14:textId="406EA497" w:rsidR="00986C69" w:rsidRPr="00986C69" w:rsidRDefault="00986C69" w:rsidP="00986C69">
            <w:pPr>
              <w:tabs>
                <w:tab w:val="left" w:pos="1021"/>
              </w:tabs>
              <w:jc w:val="left"/>
              <w:rPr>
                <w:i/>
                <w:iCs/>
                <w:cs/>
              </w:rPr>
            </w:pPr>
            <w:r w:rsidRPr="00986C69">
              <w:rPr>
                <w:i/>
                <w:iCs/>
                <w:sz w:val="30"/>
                <w:szCs w:val="30"/>
              </w:rPr>
              <w:t>(</w:t>
            </w:r>
            <w:r w:rsidRPr="00986C69">
              <w:rPr>
                <w:i/>
                <w:iCs/>
                <w:sz w:val="30"/>
                <w:szCs w:val="30"/>
                <w:cs/>
              </w:rPr>
              <w:t>ต้นทุนต่อหน่วย)</w:t>
            </w:r>
          </w:p>
        </w:tc>
        <w:tc>
          <w:tcPr>
            <w:tcW w:w="3119" w:type="dxa"/>
          </w:tcPr>
          <w:p w14:paraId="0CF940D9" w14:textId="09122092" w:rsidR="00986C69" w:rsidRPr="00986C69" w:rsidRDefault="00986C69" w:rsidP="00D437BE">
            <w:pPr>
              <w:tabs>
                <w:tab w:val="left" w:pos="1021"/>
              </w:tabs>
              <w:jc w:val="left"/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ต้นทุนที่กำหนดไว้ ระบุลง</w:t>
            </w:r>
          </w:p>
        </w:tc>
        <w:tc>
          <w:tcPr>
            <w:tcW w:w="1134" w:type="dxa"/>
          </w:tcPr>
          <w:p w14:paraId="51396B32" w14:textId="48A25BF6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บาท</w:t>
            </w:r>
          </w:p>
        </w:tc>
        <w:tc>
          <w:tcPr>
            <w:tcW w:w="1638" w:type="dxa"/>
          </w:tcPr>
          <w:p w14:paraId="22D23701" w14:textId="5F98E5A1" w:rsidR="00986C69" w:rsidRDefault="00986C69" w:rsidP="00986C69">
            <w:pPr>
              <w:tabs>
                <w:tab w:val="left" w:pos="1021"/>
              </w:tabs>
              <w:rPr>
                <w:color w:val="EE0000"/>
                <w:cs/>
              </w:rPr>
            </w:pPr>
            <w:r>
              <w:rPr>
                <w:rFonts w:hint="cs"/>
                <w:color w:val="EE0000"/>
                <w:cs/>
              </w:rPr>
              <w:t>..........</w:t>
            </w:r>
          </w:p>
        </w:tc>
      </w:tr>
    </w:tbl>
    <w:p w14:paraId="582759D6" w14:textId="77777777" w:rsidR="00986C69" w:rsidRDefault="00986C69" w:rsidP="00D437BE">
      <w:pPr>
        <w:tabs>
          <w:tab w:val="left" w:pos="1021"/>
        </w:tabs>
        <w:jc w:val="left"/>
        <w:rPr>
          <w:cs/>
        </w:rPr>
      </w:pPr>
    </w:p>
    <w:p w14:paraId="7B720E50" w14:textId="58FC7525" w:rsidR="00986C69" w:rsidRPr="00A768F8" w:rsidRDefault="00A768F8" w:rsidP="00D437BE">
      <w:pPr>
        <w:tabs>
          <w:tab w:val="left" w:pos="1021"/>
        </w:tabs>
        <w:jc w:val="left"/>
        <w:rPr>
          <w:b/>
          <w:bCs/>
          <w:cs/>
        </w:rPr>
      </w:pPr>
      <w:r w:rsidRPr="00A768F8">
        <w:rPr>
          <w:b/>
          <w:bCs/>
          <w:cs/>
        </w:rPr>
        <w:tab/>
      </w:r>
      <w:r w:rsidRPr="00A768F8">
        <w:rPr>
          <w:rFonts w:hint="cs"/>
          <w:b/>
          <w:bCs/>
          <w:cs/>
        </w:rPr>
        <w:t xml:space="preserve">4.2 </w:t>
      </w:r>
      <w:r w:rsidRPr="00A768F8">
        <w:rPr>
          <w:b/>
          <w:bCs/>
          <w:cs/>
        </w:rPr>
        <w:t>ตัวชี้วัดผล</w:t>
      </w:r>
      <w:r w:rsidRPr="00A768F8">
        <w:rPr>
          <w:rFonts w:hint="cs"/>
          <w:b/>
          <w:bCs/>
          <w:cs/>
        </w:rPr>
        <w:t>ลัพธ์</w:t>
      </w:r>
    </w:p>
    <w:p w14:paraId="0BD4627D" w14:textId="4368D5CC" w:rsidR="00A768F8" w:rsidRPr="00A768F8" w:rsidRDefault="00A768F8" w:rsidP="001E5356">
      <w:pPr>
        <w:tabs>
          <w:tab w:val="left" w:pos="1021"/>
        </w:tabs>
        <w:jc w:val="thaiDistribute"/>
        <w:rPr>
          <w:color w:val="EE0000"/>
          <w:cs/>
        </w:rPr>
      </w:pPr>
      <w:r w:rsidRPr="00A768F8">
        <w:rPr>
          <w:color w:val="EE0000"/>
          <w:cs/>
        </w:rPr>
        <w:tab/>
      </w:r>
      <w:r w:rsidRPr="00A768F8">
        <w:rPr>
          <w:color w:val="EE0000"/>
          <w:cs/>
        </w:rPr>
        <w:tab/>
      </w:r>
      <w:r w:rsidRPr="00A768F8">
        <w:rPr>
          <w:rFonts w:hint="cs"/>
          <w:color w:val="EE0000"/>
          <w:cs/>
        </w:rPr>
        <w:t>4.2.</w:t>
      </w:r>
      <w:r>
        <w:rPr>
          <w:rFonts w:hint="cs"/>
          <w:color w:val="EE0000"/>
          <w:cs/>
        </w:rPr>
        <w:t>1</w:t>
      </w:r>
      <w:r w:rsidRPr="00A768F8">
        <w:rPr>
          <w:rFonts w:hint="cs"/>
          <w:color w:val="EE0000"/>
          <w:cs/>
        </w:rPr>
        <w:t xml:space="preserve"> สื่อและนวัตกรรม.......</w:t>
      </w:r>
      <w:r>
        <w:rPr>
          <w:rFonts w:hint="cs"/>
          <w:color w:val="EE0000"/>
          <w:cs/>
        </w:rPr>
        <w:t>ที่ได้รับการประเมินโดยผู้เชี่ยวชาญ</w:t>
      </w:r>
      <w:r w:rsidRPr="00A768F8">
        <w:rPr>
          <w:color w:val="EE0000"/>
        </w:rPr>
        <w:t xml:space="preserve"> </w:t>
      </w:r>
      <w:r w:rsidRPr="00A768F8">
        <w:rPr>
          <w:rFonts w:hint="cs"/>
          <w:color w:val="EE0000"/>
          <w:cs/>
        </w:rPr>
        <w:t>มี</w:t>
      </w:r>
      <w:r>
        <w:rPr>
          <w:rFonts w:hint="cs"/>
          <w:color w:val="EE0000"/>
          <w:cs/>
        </w:rPr>
        <w:t>ประสิทธิภาพ</w:t>
      </w:r>
      <w:r w:rsidRPr="00A768F8">
        <w:rPr>
          <w:rFonts w:hint="cs"/>
          <w:color w:val="EE0000"/>
          <w:cs/>
        </w:rPr>
        <w:t xml:space="preserve"> ไม่น้อยกว่าระดับ......... </w:t>
      </w:r>
    </w:p>
    <w:p w14:paraId="332DB37A" w14:textId="4BEBE266" w:rsidR="00D437BE" w:rsidRPr="00A768F8" w:rsidRDefault="00A768F8" w:rsidP="001E5356">
      <w:pPr>
        <w:tabs>
          <w:tab w:val="left" w:pos="1021"/>
        </w:tabs>
        <w:jc w:val="thaiDistribute"/>
        <w:rPr>
          <w:color w:val="EE0000"/>
          <w:cs/>
        </w:rPr>
      </w:pPr>
      <w:r w:rsidRPr="00A768F8">
        <w:rPr>
          <w:color w:val="EE0000"/>
          <w:cs/>
        </w:rPr>
        <w:tab/>
      </w:r>
      <w:r w:rsidRPr="00A768F8">
        <w:rPr>
          <w:color w:val="EE0000"/>
          <w:cs/>
        </w:rPr>
        <w:tab/>
      </w:r>
      <w:r w:rsidRPr="00A768F8">
        <w:rPr>
          <w:rFonts w:hint="cs"/>
          <w:color w:val="EE0000"/>
          <w:cs/>
        </w:rPr>
        <w:t>4.2.2 ผู้ใช้.......สื่อและนวัตกรรม.......</w:t>
      </w:r>
      <w:r w:rsidRPr="00A768F8">
        <w:rPr>
          <w:color w:val="EE0000"/>
        </w:rPr>
        <w:t xml:space="preserve"> </w:t>
      </w:r>
      <w:r w:rsidRPr="00A768F8">
        <w:rPr>
          <w:rFonts w:hint="cs"/>
          <w:color w:val="EE0000"/>
          <w:cs/>
        </w:rPr>
        <w:t xml:space="preserve">มีความพึงพอใจ ไม่น้อยกว่าระดับ......... </w:t>
      </w:r>
    </w:p>
    <w:p w14:paraId="13A5B138" w14:textId="77777777" w:rsidR="00D437BE" w:rsidRDefault="00D437BE" w:rsidP="00D437BE">
      <w:pPr>
        <w:tabs>
          <w:tab w:val="left" w:pos="1021"/>
        </w:tabs>
        <w:jc w:val="left"/>
        <w:rPr>
          <w:cs/>
        </w:rPr>
      </w:pPr>
    </w:p>
    <w:p w14:paraId="768B7E90" w14:textId="77777777" w:rsidR="00D437BE" w:rsidRDefault="00D437BE" w:rsidP="00D437BE">
      <w:pPr>
        <w:tabs>
          <w:tab w:val="left" w:pos="1021"/>
        </w:tabs>
        <w:jc w:val="left"/>
        <w:rPr>
          <w:cs/>
        </w:rPr>
      </w:pPr>
    </w:p>
    <w:sectPr w:rsidR="00D437BE" w:rsidSect="002517A3">
      <w:headerReference w:type="default" r:id="rId6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A9B42" w14:textId="77777777" w:rsidR="009225EC" w:rsidRDefault="009225EC" w:rsidP="00923778">
      <w:r>
        <w:separator/>
      </w:r>
    </w:p>
  </w:endnote>
  <w:endnote w:type="continuationSeparator" w:id="0">
    <w:p w14:paraId="58495248" w14:textId="77777777" w:rsidR="009225EC" w:rsidRDefault="009225EC" w:rsidP="00923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9D9D0" w14:textId="77777777" w:rsidR="009225EC" w:rsidRDefault="009225EC" w:rsidP="00923778">
      <w:r>
        <w:separator/>
      </w:r>
    </w:p>
  </w:footnote>
  <w:footnote w:type="continuationSeparator" w:id="0">
    <w:p w14:paraId="6B1FD9A0" w14:textId="77777777" w:rsidR="009225EC" w:rsidRDefault="009225EC" w:rsidP="009237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8506221"/>
      <w:docPartObj>
        <w:docPartGallery w:val="Page Numbers (Top of Page)"/>
        <w:docPartUnique/>
      </w:docPartObj>
    </w:sdtPr>
    <w:sdtContent>
      <w:p w14:paraId="52561F71" w14:textId="3B3DA67E" w:rsidR="00923778" w:rsidRDefault="00923778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01838D7F" w14:textId="77777777" w:rsidR="00923778" w:rsidRDefault="00923778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BE"/>
    <w:rsid w:val="000C7A7A"/>
    <w:rsid w:val="001D589B"/>
    <w:rsid w:val="001E5356"/>
    <w:rsid w:val="002517A3"/>
    <w:rsid w:val="004250E1"/>
    <w:rsid w:val="004946F4"/>
    <w:rsid w:val="005E62C6"/>
    <w:rsid w:val="00784458"/>
    <w:rsid w:val="007E327A"/>
    <w:rsid w:val="0084727B"/>
    <w:rsid w:val="009225EC"/>
    <w:rsid w:val="00923778"/>
    <w:rsid w:val="00986C69"/>
    <w:rsid w:val="00A768F8"/>
    <w:rsid w:val="00BA59BE"/>
    <w:rsid w:val="00D4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D437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23778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0">
    <w:name w:val="หัวกระดาษ อักขระ"/>
    <w:basedOn w:val="a0"/>
    <w:link w:val="af"/>
    <w:uiPriority w:val="99"/>
    <w:rsid w:val="00923778"/>
    <w:rPr>
      <w:rFonts w:cs="Angsana New"/>
      <w:szCs w:val="40"/>
    </w:rPr>
  </w:style>
  <w:style w:type="paragraph" w:styleId="af1">
    <w:name w:val="footer"/>
    <w:basedOn w:val="a"/>
    <w:link w:val="af2"/>
    <w:uiPriority w:val="99"/>
    <w:unhideWhenUsed/>
    <w:rsid w:val="00923778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2">
    <w:name w:val="ท้ายกระดาษ อักขระ"/>
    <w:basedOn w:val="a0"/>
    <w:link w:val="af1"/>
    <w:uiPriority w:val="99"/>
    <w:rsid w:val="00923778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6</cp:revision>
  <dcterms:created xsi:type="dcterms:W3CDTF">2026-01-27T04:19:00Z</dcterms:created>
  <dcterms:modified xsi:type="dcterms:W3CDTF">2026-02-07T03:39:00Z</dcterms:modified>
</cp:coreProperties>
</file>